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942" w:rsidRDefault="00B46942" w:rsidP="009F53FC">
      <w:pPr>
        <w:jc w:val="center"/>
        <w:rPr>
          <w:b/>
          <w:bCs/>
          <w:sz w:val="28"/>
          <w:szCs w:val="28"/>
        </w:rPr>
      </w:pPr>
      <w:bookmarkStart w:id="0" w:name="_Hlk153968441"/>
      <w:bookmarkStart w:id="1" w:name="_GoBack"/>
      <w:bookmarkEnd w:id="1"/>
      <w:r>
        <w:rPr>
          <w:noProof/>
        </w:rPr>
        <w:drawing>
          <wp:inline distT="0" distB="0" distL="0" distR="0">
            <wp:extent cx="3053751" cy="153465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81" cy="15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3FC" w:rsidRPr="00F42B2C" w:rsidRDefault="009F53FC" w:rsidP="009F53FC">
      <w:pPr>
        <w:spacing w:after="120"/>
        <w:rPr>
          <w:sz w:val="28"/>
          <w:szCs w:val="28"/>
        </w:rPr>
      </w:pPr>
    </w:p>
    <w:p w:rsidR="009F53FC" w:rsidRPr="00F42B2C" w:rsidRDefault="009F53FC" w:rsidP="009F53FC">
      <w:pPr>
        <w:spacing w:after="120"/>
        <w:jc w:val="center"/>
        <w:rPr>
          <w:b/>
          <w:sz w:val="32"/>
          <w:szCs w:val="32"/>
        </w:rPr>
      </w:pPr>
      <w:r w:rsidRPr="00F42B2C">
        <w:rPr>
          <w:b/>
          <w:sz w:val="32"/>
          <w:szCs w:val="32"/>
        </w:rPr>
        <w:t>Автомат промывки АП-1</w:t>
      </w:r>
    </w:p>
    <w:p w:rsidR="009F53FC" w:rsidRPr="00F42B2C" w:rsidRDefault="009F53FC" w:rsidP="009F53FC">
      <w:pPr>
        <w:ind w:firstLine="567"/>
        <w:rPr>
          <w:sz w:val="32"/>
          <w:szCs w:val="32"/>
        </w:rPr>
      </w:pPr>
    </w:p>
    <w:p w:rsidR="009F53FC" w:rsidRPr="00F42B2C" w:rsidRDefault="009F53FC" w:rsidP="009F53FC">
      <w:pPr>
        <w:spacing w:after="120"/>
        <w:jc w:val="center"/>
        <w:rPr>
          <w:b/>
          <w:sz w:val="32"/>
          <w:szCs w:val="32"/>
        </w:rPr>
      </w:pPr>
      <w:r w:rsidRPr="00F42B2C">
        <w:rPr>
          <w:b/>
          <w:sz w:val="32"/>
          <w:szCs w:val="32"/>
        </w:rPr>
        <w:t>Руководство по эксплуатации</w:t>
      </w:r>
    </w:p>
    <w:p w:rsidR="009F53FC" w:rsidRPr="00F42B2C" w:rsidRDefault="009F53FC" w:rsidP="009F53FC">
      <w:pPr>
        <w:spacing w:after="120"/>
        <w:jc w:val="center"/>
        <w:rPr>
          <w:b/>
          <w:sz w:val="32"/>
          <w:szCs w:val="32"/>
        </w:rPr>
      </w:pPr>
      <w:r w:rsidRPr="00F42B2C">
        <w:rPr>
          <w:b/>
          <w:sz w:val="32"/>
          <w:szCs w:val="32"/>
        </w:rPr>
        <w:t>АП-1 00.00.005 РЭ</w:t>
      </w:r>
    </w:p>
    <w:p w:rsidR="009F53FC" w:rsidRDefault="009F53FC" w:rsidP="009F53FC">
      <w:pPr>
        <w:spacing w:after="120"/>
        <w:jc w:val="center"/>
        <w:rPr>
          <w:sz w:val="28"/>
          <w:szCs w:val="28"/>
        </w:rPr>
      </w:pPr>
    </w:p>
    <w:p w:rsidR="009F53FC" w:rsidRDefault="00302097" w:rsidP="009F53FC">
      <w:pPr>
        <w:spacing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43036" cy="551478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3" t="9061" r="28851" b="9156"/>
                    <a:stretch/>
                  </pic:blipFill>
                  <pic:spPr bwMode="auto">
                    <a:xfrm>
                      <a:off x="0" y="0"/>
                      <a:ext cx="4762604" cy="55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942" w:rsidRDefault="00B46942" w:rsidP="009F53FC">
      <w:pPr>
        <w:spacing w:after="120"/>
        <w:jc w:val="center"/>
        <w:rPr>
          <w:sz w:val="28"/>
          <w:szCs w:val="28"/>
        </w:rPr>
      </w:pPr>
    </w:p>
    <w:p w:rsidR="00B46942" w:rsidRDefault="00B46942" w:rsidP="009F53FC">
      <w:pPr>
        <w:spacing w:after="120"/>
        <w:jc w:val="center"/>
        <w:rPr>
          <w:sz w:val="28"/>
          <w:szCs w:val="28"/>
        </w:rPr>
      </w:pPr>
    </w:p>
    <w:p w:rsidR="00B46942" w:rsidRPr="00B46942" w:rsidRDefault="00B46942" w:rsidP="009F53FC">
      <w:pPr>
        <w:spacing w:after="120"/>
        <w:jc w:val="center"/>
        <w:rPr>
          <w:sz w:val="12"/>
          <w:szCs w:val="12"/>
        </w:rPr>
      </w:pPr>
      <w:r w:rsidRPr="00B46942">
        <w:rPr>
          <w:sz w:val="12"/>
          <w:szCs w:val="12"/>
        </w:rPr>
        <w:t>0</w:t>
      </w:r>
      <w:r w:rsidR="004F4860">
        <w:rPr>
          <w:sz w:val="12"/>
          <w:szCs w:val="12"/>
        </w:rPr>
        <w:t>4</w:t>
      </w:r>
      <w:r w:rsidRPr="00B46942">
        <w:rPr>
          <w:sz w:val="12"/>
          <w:szCs w:val="12"/>
        </w:rPr>
        <w:t>.2024</w:t>
      </w:r>
    </w:p>
    <w:p w:rsidR="009F53FC" w:rsidRPr="00F42B2C" w:rsidRDefault="009F53FC" w:rsidP="009F53FC">
      <w:pPr>
        <w:pStyle w:val="a5"/>
        <w:ind w:firstLine="284"/>
        <w:rPr>
          <w:b/>
          <w:sz w:val="28"/>
          <w:szCs w:val="28"/>
        </w:rPr>
      </w:pPr>
      <w:r w:rsidRPr="00F42B2C">
        <w:rPr>
          <w:sz w:val="28"/>
          <w:szCs w:val="28"/>
        </w:rPr>
        <w:br w:type="page"/>
      </w:r>
      <w:r w:rsidRPr="00F42B2C">
        <w:rPr>
          <w:b/>
          <w:sz w:val="28"/>
          <w:szCs w:val="28"/>
        </w:rPr>
        <w:lastRenderedPageBreak/>
        <w:t>Общие сведения</w:t>
      </w:r>
    </w:p>
    <w:p w:rsidR="009F53FC" w:rsidRPr="00F42B2C" w:rsidRDefault="009F53FC" w:rsidP="009F53FC">
      <w:pPr>
        <w:pStyle w:val="a5"/>
        <w:jc w:val="center"/>
        <w:rPr>
          <w:b/>
          <w:sz w:val="28"/>
          <w:szCs w:val="28"/>
        </w:rPr>
      </w:pPr>
    </w:p>
    <w:p w:rsidR="009F53FC" w:rsidRPr="00F42B2C" w:rsidRDefault="009F53FC" w:rsidP="009F53FC">
      <w:pPr>
        <w:tabs>
          <w:tab w:val="num" w:pos="643"/>
        </w:tabs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Автомат промывки АП-1 (далее по тексту автомат) предназначен для автоматической промывки и дезинфекции системы молокопровода, доильных аппаратов и молоконесущих узлов доильных установок, а также стационарных доильных установок для доения в молокопровод.</w:t>
      </w:r>
    </w:p>
    <w:p w:rsidR="009F53FC" w:rsidRPr="00F42B2C" w:rsidRDefault="009F53FC" w:rsidP="009F53FC">
      <w:pPr>
        <w:tabs>
          <w:tab w:val="num" w:pos="643"/>
        </w:tabs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Автомат изготовлен в климатическом исполнении </w:t>
      </w:r>
      <w:r w:rsidRPr="00F42B2C">
        <w:rPr>
          <w:sz w:val="28"/>
          <w:szCs w:val="28"/>
          <w:lang w:val="en-US"/>
        </w:rPr>
        <w:t>IP</w:t>
      </w:r>
      <w:r w:rsidRPr="00F42B2C">
        <w:rPr>
          <w:sz w:val="28"/>
          <w:szCs w:val="28"/>
        </w:rPr>
        <w:t>65 по ГОСТ 15150.</w:t>
      </w:r>
    </w:p>
    <w:p w:rsidR="009F53FC" w:rsidRPr="00F42B2C" w:rsidRDefault="009F53FC" w:rsidP="009F53FC">
      <w:pPr>
        <w:tabs>
          <w:tab w:val="num" w:pos="643"/>
        </w:tabs>
        <w:ind w:firstLine="284"/>
        <w:jc w:val="both"/>
        <w:rPr>
          <w:sz w:val="28"/>
          <w:szCs w:val="28"/>
        </w:rPr>
      </w:pPr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Техническая характеристика изделия</w:t>
      </w:r>
    </w:p>
    <w:p w:rsidR="009F53FC" w:rsidRDefault="009F53FC" w:rsidP="009F53FC">
      <w:pPr>
        <w:numPr>
          <w:ilvl w:val="3"/>
          <w:numId w:val="2"/>
        </w:numPr>
        <w:tabs>
          <w:tab w:val="center" w:pos="5670"/>
        </w:tabs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Основные параметры </w:t>
      </w:r>
      <w:r w:rsidR="00457824" w:rsidRPr="00F42B2C">
        <w:rPr>
          <w:sz w:val="28"/>
          <w:szCs w:val="28"/>
        </w:rPr>
        <w:t>автомата</w:t>
      </w:r>
      <w:r w:rsidRPr="00F42B2C">
        <w:rPr>
          <w:sz w:val="28"/>
          <w:szCs w:val="28"/>
        </w:rPr>
        <w:t xml:space="preserve"> приведены в таблице 1.</w:t>
      </w:r>
    </w:p>
    <w:p w:rsidR="00F42B2C" w:rsidRPr="00F42B2C" w:rsidRDefault="00F42B2C" w:rsidP="009F53FC">
      <w:pPr>
        <w:numPr>
          <w:ilvl w:val="3"/>
          <w:numId w:val="2"/>
        </w:numPr>
        <w:tabs>
          <w:tab w:val="center" w:pos="5670"/>
        </w:tabs>
        <w:jc w:val="both"/>
        <w:rPr>
          <w:sz w:val="28"/>
          <w:szCs w:val="28"/>
        </w:rPr>
      </w:pPr>
    </w:p>
    <w:p w:rsidR="009F53FC" w:rsidRPr="00F42B2C" w:rsidRDefault="009F53FC" w:rsidP="009F53FC">
      <w:pPr>
        <w:numPr>
          <w:ilvl w:val="2"/>
          <w:numId w:val="2"/>
        </w:numPr>
        <w:tabs>
          <w:tab w:val="num" w:pos="-180"/>
        </w:tabs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Таблица 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2694"/>
      </w:tblGrid>
      <w:tr w:rsidR="009F53FC" w:rsidRPr="00F42B2C" w:rsidTr="00F42B2C">
        <w:trPr>
          <w:trHeight w:val="230"/>
        </w:trPr>
        <w:tc>
          <w:tcPr>
            <w:tcW w:w="7366" w:type="dxa"/>
            <w:vAlign w:val="center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694" w:type="dxa"/>
            <w:vAlign w:val="center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Значение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Тип</w:t>
            </w:r>
          </w:p>
        </w:tc>
        <w:tc>
          <w:tcPr>
            <w:tcW w:w="2694" w:type="dxa"/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Стационарный</w:t>
            </w:r>
          </w:p>
        </w:tc>
      </w:tr>
      <w:tr w:rsidR="009F53FC" w:rsidRPr="00F42B2C" w:rsidTr="00F42B2C">
        <w:trPr>
          <w:trHeight w:val="921"/>
        </w:trPr>
        <w:tc>
          <w:tcPr>
            <w:tcW w:w="7366" w:type="dxa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Габаритные размеры, мм, не более: </w:t>
            </w:r>
          </w:p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- длина</w:t>
            </w:r>
          </w:p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- ширина</w:t>
            </w:r>
          </w:p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- высота</w:t>
            </w:r>
          </w:p>
        </w:tc>
        <w:tc>
          <w:tcPr>
            <w:tcW w:w="2694" w:type="dxa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  <w:p w:rsidR="009F53FC" w:rsidRPr="00F42B2C" w:rsidRDefault="00457824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680</w:t>
            </w:r>
          </w:p>
          <w:p w:rsidR="009F53FC" w:rsidRPr="00F42B2C" w:rsidRDefault="00457824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500</w:t>
            </w:r>
          </w:p>
          <w:p w:rsidR="00457824" w:rsidRPr="00F42B2C" w:rsidRDefault="00457824" w:rsidP="004578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F42B2C">
              <w:rPr>
                <w:sz w:val="28"/>
                <w:szCs w:val="28"/>
              </w:rPr>
              <w:t>260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Масса, кг, не более</w:t>
            </w:r>
          </w:p>
        </w:tc>
        <w:tc>
          <w:tcPr>
            <w:tcW w:w="2694" w:type="dxa"/>
            <w:vAlign w:val="bottom"/>
          </w:tcPr>
          <w:p w:rsidR="008871ED" w:rsidRPr="00F42B2C" w:rsidRDefault="008871ED" w:rsidP="008871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F42B2C">
              <w:rPr>
                <w:sz w:val="28"/>
                <w:szCs w:val="28"/>
              </w:rPr>
              <w:t>20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Объем бака для моющего раствора, л, не более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8871ED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250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Погрешность измерения температуры, °С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± 1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Название и тип датчика температуры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en-US"/>
              </w:rPr>
              <w:t>RT801 KTY81-210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Тип измерения уровня воды в ванне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пневматический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Установленная мощность ТЭН, кВт, не более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  <w:r w:rsidR="00B3014E">
              <w:rPr>
                <w:sz w:val="28"/>
                <w:szCs w:val="28"/>
              </w:rPr>
              <w:t>6,5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Удельный расход электроэнергии, кВт·ч/л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0,05</w:t>
            </w:r>
          </w:p>
        </w:tc>
      </w:tr>
      <w:tr w:rsidR="009F53FC" w:rsidRPr="00F42B2C" w:rsidTr="00F42B2C">
        <w:trPr>
          <w:trHeight w:val="46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Количество обслуживающего персонала,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 оператор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Коэффициент надежности выполнения технологического процесса, не менее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0,98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Коэффициент готовности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0,98</w:t>
            </w:r>
          </w:p>
        </w:tc>
      </w:tr>
      <w:tr w:rsidR="009F53FC" w:rsidRPr="00F42B2C" w:rsidTr="00F42B2C">
        <w:trPr>
          <w:trHeight w:val="45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Средняя наработка на отказ II группы сложности, ч, не менее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500</w:t>
            </w:r>
          </w:p>
        </w:tc>
      </w:tr>
      <w:tr w:rsidR="009F53FC" w:rsidRPr="00F42B2C" w:rsidTr="00F42B2C">
        <w:trPr>
          <w:trHeight w:val="46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Удельная суммарная оперативная трудоемкость технических обслуживаний, чел-ч/ч, не более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0,1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Ежесменное оперативное время технического обслуживания, ч, не более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0,25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Ресурс до списания, 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58400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Срок службы,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8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Температура нагрева моющего </w:t>
            </w:r>
            <w:r w:rsidR="005B1E54" w:rsidRPr="00F42B2C">
              <w:rPr>
                <w:sz w:val="28"/>
                <w:szCs w:val="28"/>
              </w:rPr>
              <w:t>раствора, °</w:t>
            </w:r>
            <w:r w:rsidRPr="00F42B2C">
              <w:rPr>
                <w:sz w:val="28"/>
                <w:szCs w:val="28"/>
              </w:rPr>
              <w:t xml:space="preserve"> 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30÷</w:t>
            </w:r>
            <w:r w:rsidR="008871ED" w:rsidRPr="00F42B2C">
              <w:rPr>
                <w:sz w:val="28"/>
                <w:szCs w:val="28"/>
              </w:rPr>
              <w:t>85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be-BY"/>
              </w:rPr>
            </w:pPr>
            <w:r w:rsidRPr="00F42B2C">
              <w:rPr>
                <w:sz w:val="28"/>
                <w:szCs w:val="28"/>
              </w:rPr>
              <w:t>Напряжение питания, 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en-US"/>
              </w:rPr>
              <w:t>400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be-BY"/>
              </w:rPr>
              <w:t>Частота переменного</w:t>
            </w:r>
            <w:r w:rsidRPr="00F42B2C">
              <w:rPr>
                <w:sz w:val="28"/>
                <w:szCs w:val="28"/>
              </w:rPr>
              <w:t xml:space="preserve"> тока, Гц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be-BY"/>
              </w:rPr>
            </w:pPr>
            <w:r w:rsidRPr="00F42B2C">
              <w:rPr>
                <w:sz w:val="28"/>
                <w:szCs w:val="28"/>
                <w:lang w:val="be-BY"/>
              </w:rPr>
              <w:t>50</w:t>
            </w:r>
          </w:p>
        </w:tc>
      </w:tr>
      <w:tr w:rsidR="009F53FC" w:rsidRPr="00F42B2C" w:rsidTr="00F42B2C">
        <w:trPr>
          <w:trHeight w:val="23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Срок службы,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53FC" w:rsidRPr="00F42B2C" w:rsidRDefault="009F53FC" w:rsidP="00E844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8</w:t>
            </w:r>
          </w:p>
        </w:tc>
      </w:tr>
    </w:tbl>
    <w:p w:rsidR="00F42B2C" w:rsidRDefault="00F42B2C" w:rsidP="00F42B2C">
      <w:pPr>
        <w:spacing w:after="120"/>
        <w:ind w:left="643"/>
        <w:rPr>
          <w:b/>
          <w:sz w:val="28"/>
          <w:szCs w:val="28"/>
        </w:rPr>
      </w:pPr>
    </w:p>
    <w:p w:rsidR="00F42B2C" w:rsidRDefault="00F42B2C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F53FC" w:rsidRPr="00F42B2C" w:rsidRDefault="009F53FC" w:rsidP="00F42B2C">
      <w:pPr>
        <w:numPr>
          <w:ilvl w:val="0"/>
          <w:numId w:val="3"/>
        </w:numPr>
        <w:tabs>
          <w:tab w:val="clear" w:pos="643"/>
          <w:tab w:val="num" w:pos="426"/>
        </w:tabs>
        <w:spacing w:after="120"/>
        <w:ind w:firstLine="66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lastRenderedPageBreak/>
        <w:t>Устройство автомата</w:t>
      </w:r>
    </w:p>
    <w:p w:rsidR="009F53FC" w:rsidRPr="00F42B2C" w:rsidRDefault="009F53FC" w:rsidP="009F53FC">
      <w:pPr>
        <w:tabs>
          <w:tab w:val="left" w:pos="3260"/>
          <w:tab w:val="center" w:pos="5670"/>
        </w:tabs>
        <w:ind w:firstLine="709"/>
        <w:rPr>
          <w:sz w:val="28"/>
          <w:szCs w:val="28"/>
        </w:rPr>
      </w:pPr>
      <w:r w:rsidRPr="00F42B2C">
        <w:rPr>
          <w:sz w:val="28"/>
          <w:szCs w:val="28"/>
        </w:rPr>
        <w:t>Устройство автомата показано на рисунке 1.</w:t>
      </w:r>
    </w:p>
    <w:p w:rsidR="006546D7" w:rsidRDefault="006546D7" w:rsidP="006546D7">
      <w:pPr>
        <w:tabs>
          <w:tab w:val="left" w:pos="3260"/>
          <w:tab w:val="center" w:pos="567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Автомат состоит из узлов: блок управления 1,</w:t>
      </w:r>
      <w:r w:rsidR="007A3472" w:rsidRPr="00F42B2C">
        <w:rPr>
          <w:sz w:val="28"/>
          <w:szCs w:val="28"/>
        </w:rPr>
        <w:t xml:space="preserve"> бака для воды 2 (поставляется дополнительно по заявке потребителя)</w:t>
      </w:r>
      <w:r w:rsidRPr="00F42B2C">
        <w:rPr>
          <w:sz w:val="28"/>
          <w:szCs w:val="28"/>
        </w:rPr>
        <w:t xml:space="preserve"> клапан электромагнитный 2-х ходовой 3</w:t>
      </w:r>
      <w:r w:rsidR="007A3472" w:rsidRPr="00F42B2C">
        <w:rPr>
          <w:sz w:val="28"/>
          <w:szCs w:val="28"/>
        </w:rPr>
        <w:t xml:space="preserve"> (поставляется </w:t>
      </w:r>
      <w:r w:rsidR="003766BE">
        <w:rPr>
          <w:sz w:val="28"/>
          <w:szCs w:val="28"/>
        </w:rPr>
        <w:t>в зависимости от комплектации</w:t>
      </w:r>
      <w:r w:rsidR="007A3472" w:rsidRPr="00F42B2C">
        <w:rPr>
          <w:sz w:val="28"/>
          <w:szCs w:val="28"/>
        </w:rPr>
        <w:t>)</w:t>
      </w:r>
      <w:r w:rsidRPr="00F42B2C">
        <w:rPr>
          <w:sz w:val="28"/>
          <w:szCs w:val="28"/>
        </w:rPr>
        <w:t xml:space="preserve">, соединительного трубопровода </w:t>
      </w:r>
      <w:r w:rsidR="007A3472" w:rsidRPr="00F42B2C">
        <w:rPr>
          <w:sz w:val="28"/>
          <w:szCs w:val="28"/>
        </w:rPr>
        <w:t>4</w:t>
      </w:r>
      <w:r w:rsidRPr="00F42B2C">
        <w:rPr>
          <w:sz w:val="28"/>
          <w:szCs w:val="28"/>
        </w:rPr>
        <w:t>.</w:t>
      </w:r>
    </w:p>
    <w:p w:rsidR="00A30CBA" w:rsidRDefault="00A30CBA" w:rsidP="00A30CBA">
      <w:pPr>
        <w:tabs>
          <w:tab w:val="left" w:pos="3260"/>
          <w:tab w:val="center" w:pos="567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95358" cy="398490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" t="3068" r="2605"/>
                    <a:stretch/>
                  </pic:blipFill>
                  <pic:spPr bwMode="auto">
                    <a:xfrm>
                      <a:off x="0" y="0"/>
                      <a:ext cx="6020421" cy="40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CBA" w:rsidRPr="00F42B2C" w:rsidRDefault="00A30CBA" w:rsidP="00A30CBA">
      <w:pPr>
        <w:tabs>
          <w:tab w:val="left" w:pos="3260"/>
          <w:tab w:val="center" w:pos="5670"/>
        </w:tabs>
        <w:ind w:left="-851" w:firstLine="851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>Рисунок 1</w:t>
      </w:r>
    </w:p>
    <w:p w:rsidR="00A30CBA" w:rsidRPr="00F42B2C" w:rsidRDefault="00A30CBA" w:rsidP="00A30CBA">
      <w:pPr>
        <w:tabs>
          <w:tab w:val="left" w:pos="3260"/>
          <w:tab w:val="center" w:pos="5670"/>
        </w:tabs>
        <w:jc w:val="center"/>
        <w:rPr>
          <w:sz w:val="28"/>
          <w:szCs w:val="28"/>
        </w:rPr>
      </w:pPr>
    </w:p>
    <w:p w:rsidR="009F53FC" w:rsidRPr="00F42B2C" w:rsidRDefault="007A3472" w:rsidP="009F53FC">
      <w:pPr>
        <w:tabs>
          <w:tab w:val="left" w:pos="3260"/>
          <w:tab w:val="center" w:pos="567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Блок управления </w:t>
      </w:r>
      <w:r w:rsidR="0078594D">
        <w:rPr>
          <w:sz w:val="28"/>
          <w:szCs w:val="28"/>
        </w:rPr>
        <w:t xml:space="preserve"> (</w:t>
      </w:r>
      <w:r w:rsidR="007B754C">
        <w:rPr>
          <w:sz w:val="28"/>
          <w:szCs w:val="28"/>
        </w:rPr>
        <w:t>внутренняя часть показана на р</w:t>
      </w:r>
      <w:r w:rsidR="0078594D">
        <w:rPr>
          <w:sz w:val="28"/>
          <w:szCs w:val="28"/>
        </w:rPr>
        <w:t>исунк</w:t>
      </w:r>
      <w:r w:rsidR="007B754C">
        <w:rPr>
          <w:sz w:val="28"/>
          <w:szCs w:val="28"/>
        </w:rPr>
        <w:t>е</w:t>
      </w:r>
      <w:r w:rsidR="0078594D">
        <w:rPr>
          <w:sz w:val="28"/>
          <w:szCs w:val="28"/>
        </w:rPr>
        <w:t xml:space="preserve"> 2)</w:t>
      </w:r>
      <w:r w:rsidRPr="00F42B2C">
        <w:rPr>
          <w:sz w:val="28"/>
          <w:szCs w:val="28"/>
        </w:rPr>
        <w:t xml:space="preserve"> </w:t>
      </w:r>
      <w:r w:rsidR="009F53FC" w:rsidRPr="00F42B2C">
        <w:rPr>
          <w:sz w:val="28"/>
          <w:szCs w:val="28"/>
        </w:rPr>
        <w:t>представляет собой корпус с установленными внутри 3-х фазным диф</w:t>
      </w:r>
      <w:r w:rsidR="00621C60">
        <w:rPr>
          <w:sz w:val="28"/>
          <w:szCs w:val="28"/>
        </w:rPr>
        <w:t xml:space="preserve"> поз.1</w:t>
      </w:r>
      <w:r w:rsidR="009F53FC" w:rsidRPr="00F42B2C">
        <w:rPr>
          <w:sz w:val="28"/>
          <w:szCs w:val="28"/>
        </w:rPr>
        <w:t>. автоматом и контактором</w:t>
      </w:r>
      <w:r w:rsidR="00621C60">
        <w:rPr>
          <w:sz w:val="28"/>
          <w:szCs w:val="28"/>
        </w:rPr>
        <w:t xml:space="preserve"> поз.</w:t>
      </w:r>
      <w:r w:rsidR="00E139F9">
        <w:rPr>
          <w:sz w:val="28"/>
          <w:szCs w:val="28"/>
        </w:rPr>
        <w:t xml:space="preserve"> </w:t>
      </w:r>
      <w:r w:rsidR="00621C60">
        <w:rPr>
          <w:sz w:val="28"/>
          <w:szCs w:val="28"/>
        </w:rPr>
        <w:t>2</w:t>
      </w:r>
      <w:r w:rsidR="009F53FC" w:rsidRPr="00F42B2C">
        <w:rPr>
          <w:sz w:val="28"/>
          <w:szCs w:val="28"/>
        </w:rPr>
        <w:t xml:space="preserve"> для подключения ТЭНов, 1-фазным диф. </w:t>
      </w:r>
      <w:r w:rsidR="00494CAB" w:rsidRPr="00F42B2C">
        <w:rPr>
          <w:sz w:val="28"/>
          <w:szCs w:val="28"/>
        </w:rPr>
        <w:t>А</w:t>
      </w:r>
      <w:r w:rsidR="009F53FC" w:rsidRPr="00F42B2C">
        <w:rPr>
          <w:sz w:val="28"/>
          <w:szCs w:val="28"/>
        </w:rPr>
        <w:t>втоматом</w:t>
      </w:r>
      <w:r w:rsidR="00494CAB">
        <w:rPr>
          <w:sz w:val="28"/>
          <w:szCs w:val="28"/>
        </w:rPr>
        <w:t xml:space="preserve"> поз.3</w:t>
      </w:r>
      <w:r w:rsidR="009F53FC" w:rsidRPr="00F42B2C">
        <w:rPr>
          <w:sz w:val="28"/>
          <w:szCs w:val="28"/>
        </w:rPr>
        <w:t xml:space="preserve"> для защиты аппаратуры, дозирующими насосами </w:t>
      </w:r>
      <w:r w:rsidR="00494CAB">
        <w:rPr>
          <w:sz w:val="28"/>
          <w:szCs w:val="28"/>
        </w:rPr>
        <w:t>поз. 4</w:t>
      </w:r>
      <w:r w:rsidR="009F53FC" w:rsidRPr="00F42B2C">
        <w:rPr>
          <w:sz w:val="28"/>
          <w:szCs w:val="28"/>
        </w:rPr>
        <w:t xml:space="preserve"> и блоком питания </w:t>
      </w:r>
      <w:r w:rsidR="009F53FC" w:rsidRPr="00F42B2C">
        <w:rPr>
          <w:sz w:val="28"/>
          <w:szCs w:val="28"/>
          <w:lang w:val="en-US"/>
        </w:rPr>
        <w:t>DC</w:t>
      </w:r>
      <w:r w:rsidR="009F53FC" w:rsidRPr="00F42B2C">
        <w:rPr>
          <w:sz w:val="28"/>
          <w:szCs w:val="28"/>
        </w:rPr>
        <w:t xml:space="preserve"> 24 В</w:t>
      </w:r>
      <w:r w:rsidR="00BE2EE0">
        <w:rPr>
          <w:sz w:val="28"/>
          <w:szCs w:val="28"/>
        </w:rPr>
        <w:t xml:space="preserve"> поз. 5</w:t>
      </w:r>
      <w:r w:rsidR="009F53FC" w:rsidRPr="00F42B2C">
        <w:rPr>
          <w:sz w:val="28"/>
          <w:szCs w:val="28"/>
        </w:rPr>
        <w:t>, клапанами электромагнитными</w:t>
      </w:r>
      <w:r w:rsidR="00BE2EE0">
        <w:rPr>
          <w:sz w:val="28"/>
          <w:szCs w:val="28"/>
        </w:rPr>
        <w:t xml:space="preserve"> поз. 6</w:t>
      </w:r>
      <w:r w:rsidR="009F53FC" w:rsidRPr="00F42B2C">
        <w:rPr>
          <w:sz w:val="28"/>
          <w:szCs w:val="28"/>
        </w:rPr>
        <w:t xml:space="preserve"> для подачи горячей и холодной воды (230 В), регулятором температуры</w:t>
      </w:r>
      <w:r w:rsidR="00277719">
        <w:rPr>
          <w:sz w:val="28"/>
          <w:szCs w:val="28"/>
        </w:rPr>
        <w:t xml:space="preserve"> поз. 7</w:t>
      </w:r>
      <w:r w:rsidR="009F53FC" w:rsidRPr="00F42B2C">
        <w:rPr>
          <w:sz w:val="28"/>
          <w:szCs w:val="28"/>
        </w:rPr>
        <w:t xml:space="preserve"> с датчиком, двумя прессостатами</w:t>
      </w:r>
      <w:r w:rsidR="00277719">
        <w:rPr>
          <w:sz w:val="28"/>
          <w:szCs w:val="28"/>
        </w:rPr>
        <w:t xml:space="preserve"> поз. 8</w:t>
      </w:r>
      <w:r w:rsidR="009F53FC" w:rsidRPr="00F42B2C">
        <w:rPr>
          <w:sz w:val="28"/>
          <w:szCs w:val="28"/>
        </w:rPr>
        <w:t xml:space="preserve"> (датчики верхнего и нижнего уровня), </w:t>
      </w:r>
      <w:r w:rsidR="009550DA">
        <w:rPr>
          <w:sz w:val="28"/>
          <w:szCs w:val="28"/>
        </w:rPr>
        <w:t>программн</w:t>
      </w:r>
      <w:r w:rsidR="00A96526">
        <w:rPr>
          <w:sz w:val="28"/>
          <w:szCs w:val="28"/>
        </w:rPr>
        <w:t>ым</w:t>
      </w:r>
      <w:r w:rsidR="009550DA">
        <w:rPr>
          <w:sz w:val="28"/>
          <w:szCs w:val="28"/>
        </w:rPr>
        <w:t xml:space="preserve"> реле поз.</w:t>
      </w:r>
      <w:r w:rsidR="00E139F9">
        <w:rPr>
          <w:sz w:val="28"/>
          <w:szCs w:val="28"/>
        </w:rPr>
        <w:t xml:space="preserve"> </w:t>
      </w:r>
      <w:r w:rsidR="009550DA">
        <w:rPr>
          <w:sz w:val="28"/>
          <w:szCs w:val="28"/>
        </w:rPr>
        <w:t>9</w:t>
      </w:r>
      <w:r w:rsidR="00A96526">
        <w:rPr>
          <w:sz w:val="28"/>
          <w:szCs w:val="28"/>
        </w:rPr>
        <w:t xml:space="preserve"> и контактами подключения фазы катушки контактора вакуума и клапана рециркуляции</w:t>
      </w:r>
      <w:r w:rsidR="00E139F9">
        <w:rPr>
          <w:sz w:val="28"/>
          <w:szCs w:val="28"/>
        </w:rPr>
        <w:t xml:space="preserve"> поз. 10</w:t>
      </w:r>
      <w:r w:rsidR="009F53FC" w:rsidRPr="00F42B2C">
        <w:rPr>
          <w:sz w:val="28"/>
          <w:szCs w:val="28"/>
        </w:rPr>
        <w:t>.</w:t>
      </w:r>
      <w:r w:rsidR="008E33BD">
        <w:rPr>
          <w:sz w:val="28"/>
          <w:szCs w:val="28"/>
        </w:rPr>
        <w:t xml:space="preserve"> </w:t>
      </w:r>
      <w:r w:rsidR="00CD12D2">
        <w:rPr>
          <w:sz w:val="28"/>
          <w:szCs w:val="28"/>
        </w:rPr>
        <w:t>Ноль подключается к синей шине.</w:t>
      </w:r>
      <w:r w:rsidR="009F53FC" w:rsidRPr="00F42B2C">
        <w:rPr>
          <w:sz w:val="28"/>
          <w:szCs w:val="28"/>
        </w:rPr>
        <w:t xml:space="preserve"> На лицевой стороне блока расположены индикаторы включения вакуумных насосов, датчиков уровня, а также двух переключателей: переключатель режимов «МОЙКА  </w:t>
      </w:r>
      <w:r w:rsidR="00682FDE">
        <w:rPr>
          <w:sz w:val="28"/>
          <w:szCs w:val="28"/>
        </w:rPr>
        <w:t>О</w:t>
      </w:r>
      <w:r w:rsidR="009F53FC" w:rsidRPr="00F42B2C">
        <w:rPr>
          <w:sz w:val="28"/>
          <w:szCs w:val="28"/>
        </w:rPr>
        <w:t xml:space="preserve">  ДОЙКА» с совмещенной в нем индикацией наличия питающей сети и переключателя «КИСЛОТА  </w:t>
      </w:r>
      <w:r w:rsidR="00682FDE">
        <w:rPr>
          <w:sz w:val="28"/>
          <w:szCs w:val="28"/>
        </w:rPr>
        <w:t>О</w:t>
      </w:r>
      <w:r w:rsidR="009F53FC" w:rsidRPr="00F42B2C">
        <w:rPr>
          <w:sz w:val="28"/>
          <w:szCs w:val="28"/>
        </w:rPr>
        <w:t xml:space="preserve">  ЩЕЛОЧЬ» с совмещенной в нем индикацией старта программы промывки.</w:t>
      </w:r>
    </w:p>
    <w:p w:rsidR="005205A9" w:rsidRDefault="005205A9" w:rsidP="005205A9">
      <w:pPr>
        <w:tabs>
          <w:tab w:val="left" w:pos="3260"/>
          <w:tab w:val="center" w:pos="5670"/>
        </w:tabs>
        <w:ind w:firstLine="36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Бак для воды представляет собой емкость из нержавеющей стали со встроенными тремя ТЭНами, открывающейся крышкой с соединительными штуцерами. В баке установлена полиамидная дроссельная втулка, регулирующая количество моющего раствора, поступающего в систему промывки. Увеличение количества моющего раствора, поступающего в систему промывки, осуществляется рассверливанием дроссельной втулки.</w:t>
      </w:r>
    </w:p>
    <w:p w:rsidR="001F3066" w:rsidRDefault="004F023D" w:rsidP="001F3066">
      <w:pPr>
        <w:tabs>
          <w:tab w:val="left" w:pos="3260"/>
          <w:tab w:val="center" w:pos="5670"/>
        </w:tabs>
        <w:ind w:firstLine="360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89B55C" wp14:editId="70FF6349">
                <wp:simplePos x="0" y="0"/>
                <wp:positionH relativeFrom="column">
                  <wp:posOffset>4840304</wp:posOffset>
                </wp:positionH>
                <wp:positionV relativeFrom="paragraph">
                  <wp:posOffset>3244700</wp:posOffset>
                </wp:positionV>
                <wp:extent cx="718240" cy="739976"/>
                <wp:effectExtent l="0" t="0" r="24765" b="2222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8240" cy="7399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63BB09" id="Прямая соединительная линия 43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15pt,255.5pt" to="437.7pt,3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kq8wEAAOkDAAAOAAAAZHJzL2Uyb0RvYy54bWysU81uEzEQviPxDpbvZDdp1bSrbHpoBRwQ&#10;REAfwPXaWQv/yTbZ5AackfIIvAIHkCqV8gy7b8TYu1kQPxJCXKyxZ75v5psZL863SqINc14YXeLp&#10;JMeIaWoqodclvnr58MEpRj4QXRFpNCvxjnl8vrx/b9HYgs1MbWTFHAIS7YvGlrgOwRZZ5mnNFPET&#10;Y5kGJzdOkQBXt84qRxpgVzKb5flJ1hhXWWco8x5eL3snXiZ+zhkNzzj3LCBZYqgtpNOl8zqe2XJB&#10;irUjthZ0KIP8QxWKCA1JR6pLEgh67cQvVEpQZ7zhYUKNygzngrKkAdRM85/UvKiJZUkLNMfbsU3+&#10;/9HSp5uVQ6Iq8fERRpoomFH7oXvT7dsv7cduj7q37df2c/upvWnv2pvuHdi33Xuwo7O9HZ73CODQ&#10;y8b6Aigv9MoNN29XLjZmy51CXAr7GNYktQrEo22axG6cBNsGROFxPj2dHcO8KLjmR2dn85PInvU0&#10;kc46Hx4xo1A0SiyFjo0iBdk88aEPPYQALpbVF5KssJMsBkv9nHEQDwn7ktLasQvp0IbAwlSvpkPa&#10;FBkhXEg5gvKU8o+gITbCWFrFvwWO0Smj0WEEKqGN+13WsD2Uyvv4g+pea5R9bapdGktqB+xTauiw&#10;+3Fhf7wn+PcfuvwGAAD//wMAUEsDBBQABgAIAAAAIQC4jbkD3gAAAAsBAAAPAAAAZHJzL2Rvd25y&#10;ZXYueG1sTI/BTsMwEETvSPyDtUjcqJ1AkipkU5VKiDNtL7058ZJExOsQu234e8wJjqt9mnlTbRY7&#10;igvNfnCMkKwUCOLWmYE7hOPh9WENwgfNRo+OCeGbPGzq25tKl8Zd+Z0u+9CJGMK+1Ah9CFMppW97&#10;stqv3EQcfx9utjrEc+6kmfU1httRpkrl0uqBY0OvJ9r11H7uzxbh8GbV0oRhR/xVqO3pJcv5lCHe&#10;3y3bZxCBlvAHw69+VIc6OjXuzMaLEaHI08eIImRJEkdFYl1kTyAahDwtMpB1Jf9vqH8AAAD//wMA&#10;UEsBAi0AFAAGAAgAAAAhALaDOJL+AAAA4QEAABMAAAAAAAAAAAAAAAAAAAAAAFtDb250ZW50X1R5&#10;cGVzXS54bWxQSwECLQAUAAYACAAAACEAOP0h/9YAAACUAQAACwAAAAAAAAAAAAAAAAAvAQAAX3Jl&#10;bHMvLnJlbHNQSwECLQAUAAYACAAAACEAC8lJKvMBAADpAwAADgAAAAAAAAAAAAAAAAAuAgAAZHJz&#10;L2Uyb0RvYy54bWxQSwECLQAUAAYACAAAACEAuI25A94AAAALAQAADwAAAAAAAAAAAAAAAABN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EA2138" wp14:editId="1F094CA5">
                <wp:simplePos x="0" y="0"/>
                <wp:positionH relativeFrom="column">
                  <wp:posOffset>1145704</wp:posOffset>
                </wp:positionH>
                <wp:positionV relativeFrom="paragraph">
                  <wp:posOffset>2790141</wp:posOffset>
                </wp:positionV>
                <wp:extent cx="1723089" cy="946114"/>
                <wp:effectExtent l="0" t="0" r="29845" b="2603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3089" cy="9461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68C9A7" id="Прямая соединительная линия 22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pt,219.7pt" to="225.9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+Ff9QEAAPQDAAAOAAAAZHJzL2Uyb0RvYy54bWysU0uOEzEQ3SNxB8t70h9Gw0wrnVnMCFgg&#10;iPjtPW47sfBPtkk6O2CNlCPMFViANNIAZ+i+EWV3p0GAEEJsrLKr3quqV+X5Wask2jDnhdE1LmY5&#10;RkxT0wi9qvGL5/fvnGDkA9ENkUazGu+Yx2eL27fmW1ux0qyNbJhDQKJ9tbU1XodgqyzzdM0U8TNj&#10;mQYnN06RAFe3yhpHtsCuZFbm+XG2Na6xzlDmPbxeDE68SPycMxqecO5ZQLLGUFtIp0vnZTyzxZxU&#10;K0fsWtCxDPIPVSgiNCSdqC5IIOi1E79QKUGd8YaHGTUqM5wLylIP0E2R/9TNszWxLPUC4ng7yeT/&#10;Hy19vFk6JJoalyVGmiiYUXfVv+n33efuQ79H/dvua/ep+9hdd1+66/4d2Df9e7Cjs7sZn/cI4KDl&#10;1voKKM/10o03b5cuCtNypxCXwj6ENcHJehmt6AMZUJtmsptmwtqAKDwW98q7+ckpRhR8p0fHRXEU&#10;E2UDY0Rb58MDZhSKRo2l0FEzUpHNIx+G0EMI4GKFQ03JCjvJYrDUTxkHHWLGhE4byM6lQxsCu9O8&#10;Ksa0KTJCuJByAuV/Bo2xEcbSVv4tcIpOGY0OE1AJbdzvsob2UCof4g9dD73Gti9Ns0sTSnLAaiVB&#10;x28Qd/fHe4J//6yLbwAAAP//AwBQSwMEFAAGAAgAAAAhAK3v1ZbgAAAACwEAAA8AAABkcnMvZG93&#10;bnJldi54bWxMjz1PwzAQhnck/oN1SGzULqQoDXEqQGIAwUDboeMldpOI+BxiJ03/PccE2726R+9H&#10;vpldJyY7hNaThuVCgbBUedNSrWG/e7lJQYSIZLDzZDWcbYBNcXmRY2b8iT7ttI21YBMKGWpoYuwz&#10;KUPVWIdh4XtL/Dv6wWFkOdTSDHhic9fJW6XupcOWOKHB3j43tvrajk7Dunyae6neDur9fNi97if8&#10;OI7fWl9fzY8PIKKd4x8Mv/W5OhTcqfQjmSA61qlKGNWQ3K35YCJZLXlMqWGVpgnIIpf/NxQ/AAAA&#10;//8DAFBLAQItABQABgAIAAAAIQC2gziS/gAAAOEBAAATAAAAAAAAAAAAAAAAAAAAAABbQ29udGVu&#10;dF9UeXBlc10ueG1sUEsBAi0AFAAGAAgAAAAhADj9If/WAAAAlAEAAAsAAAAAAAAAAAAAAAAALwEA&#10;AF9yZWxzLy5yZWxzUEsBAi0AFAAGAAgAAAAhALSH4V/1AQAA9AMAAA4AAAAAAAAAAAAAAAAALgIA&#10;AGRycy9lMm9Eb2MueG1sUEsBAi0AFAAGAAgAAAAhAK3v1ZbgAAAACwEAAA8AAAAAAAAAAAAAAAAA&#10;Tw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11E574" wp14:editId="779C5826">
                <wp:simplePos x="0" y="0"/>
                <wp:positionH relativeFrom="column">
                  <wp:posOffset>1145704</wp:posOffset>
                </wp:positionH>
                <wp:positionV relativeFrom="paragraph">
                  <wp:posOffset>3281697</wp:posOffset>
                </wp:positionV>
                <wp:extent cx="972541" cy="1094109"/>
                <wp:effectExtent l="0" t="0" r="18415" b="2984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2541" cy="10941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E88AC0" id="Прямая соединительная линия 49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pt,258.4pt" to="166.8pt,3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ze9gEAAPQDAAAOAAAAZHJzL2Uyb0RvYy54bWysU82O0zAQviPxDpbvNGlVfho13cOugAOC&#10;Cna5ex27sfCfbNO0N+CM1EfYV+AA0koLPEPyRoydNCB+JIQ4xBp75vtm5pvJ8mSnJNoy54XRJZ5O&#10;coyYpqYSelPii/OHdx5g5APRFZFGsxLvmccnq9u3lo0t2MzURlbMISDRvmhsiesQbJFlntZMET8x&#10;lmlwcuMUCXB1m6xypAF2JbNZnt/LGuMq6wxl3sPrWe/Eq8TPOaPhGeeeBSRLDLWFdLp0XsYzWy1J&#10;sXHE1oIOZZB/qEIRoSHpSHVGAkGvnfiFSgnqjDc8TKhRmeFcUJZ6gG6m+U/dvKiJZakXEMfbUSb/&#10;/2jp0+3aIVGVeL7ASBMFM2qvujfdof3cfugOqHvbfm0/tR/b6/ZLe929A/umew92dLY3w/MBARy0&#10;bKwvgPJUr91w83btojA77hTiUtjHsCY4WS+jFX0gA9qlmezHmbBdQBQeF/dnd+cAoOCa5os5fDFR&#10;1jNGtHU+PGJGoWiUWAodNSMF2T7xoQ89hgAuVtjXlKywlywGS/2ccdABMvY1pQ1kp9KhLYHdqV5N&#10;h7QpMkK4kHIE5SnlH0FDbISxtJV/CxyjU0ajwwhUQhv3u6xhdyyV9/HHrvteY9uXptqnCSU5YLWS&#10;oMNvEHf3x3uCf/9ZV98AAAD//wMAUEsDBBQABgAIAAAAIQCWCTO64AAAAAsBAAAPAAAAZHJzL2Rv&#10;d25yZXYueG1sTI9BT4NAEIXvJv6HzZh4s7uIEoosjZp40OjBtoceB5gCkd1FdqH03zue9PgyX958&#10;L98sphczjb5zVkO0UiDIVq7ubKNhv3u5SUH4gLbG3lnScCYPm+LyIsesdif7SfM2NIJLrM9QQxvC&#10;kEnpq5YM+pUbyPLt6EaDgePYyHrEE5ebXt4qlUiDneUPLQ703FL1tZ2MhnX5tAxSvR3U+/mwe93P&#10;+HGcvrW+vloeH0AEWsIfDL/6rA4FO5VusrUXPedU3TGq4T5KeAMTcRwnIEoNSbqOQBa5/L+h+AEA&#10;AP//AwBQSwECLQAUAAYACAAAACEAtoM4kv4AAADhAQAAEwAAAAAAAAAAAAAAAAAAAAAAW0NvbnRl&#10;bnRfVHlwZXNdLnhtbFBLAQItABQABgAIAAAAIQA4/SH/1gAAAJQBAAALAAAAAAAAAAAAAAAAAC8B&#10;AABfcmVscy8ucmVsc1BLAQItABQABgAIAAAAIQBR9gze9gEAAPQDAAAOAAAAAAAAAAAAAAAAAC4C&#10;AABkcnMvZTJvRG9jLnhtbFBLAQItABQABgAIAAAAIQCWCTO64AAAAAsBAAAPAAAAAAAAAAAAAAAA&#10;AFAEAABkcnMvZG93bnJldi54bWxQSwUGAAAAAAQABADzAAAAX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6B1C40" wp14:editId="5127A34F">
                <wp:simplePos x="0" y="0"/>
                <wp:positionH relativeFrom="column">
                  <wp:posOffset>4438601</wp:posOffset>
                </wp:positionH>
                <wp:positionV relativeFrom="paragraph">
                  <wp:posOffset>2330299</wp:posOffset>
                </wp:positionV>
                <wp:extent cx="1116851" cy="152528"/>
                <wp:effectExtent l="0" t="0" r="26670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6851" cy="1525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294E24" id="Прямая соединительная линия 67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5pt,183.5pt" to="437.45pt,1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U/8wEAAPQDAAAOAAAAZHJzL2Uyb0RvYy54bWysU82O0zAQviPxDpbvNE2llipquoddAQcE&#10;FX93r2M3Fv6Tbdr0BpyR+gi8AgeQVlrYZ0jeaMdOGhAghBAXa+yZ75uZb8ars0ZJtGPOC6NLnE+m&#10;GDFNTSX0tsQvXzy4t8TIB6IrIo1mJT4wj8/Wd++s9rZgM1MbWTGHgET7Ym9LXIdgiyzztGaK+Imx&#10;TIOTG6dIgKvbZpUje2BXMptNp4tsb1xlnaHMe3i96J14nfg5ZzQ85dyzgGSJobaQTpfOy3hm6xUp&#10;to7YWtChDPIPVSgiNCQdqS5IIOiNE79QKUGd8YaHCTUqM5wLylIP0E0+/amb5zWxLPUC4ng7yuT/&#10;Hy19sts4JKoSL+5jpImCGbUfu7fdsf3afuqOqHvX3rRf2s/tVfutvereg33dfQA7Otvr4fmIAA5a&#10;7q0vgPJcb9xw83bjojANdwpxKewjWBOcrFfRij6QATVpJodxJqwJiMJjnueL5RwQFHz5fDafLWOi&#10;rGeMaOt8eMiMQtEosRQ6akYKsnvsQx96CgFcrLCvKVnhIFkMlvoZ46BDzJjQaQPZuXRoR2B3qtf5&#10;kDZFRggXUo6g6Z9BQ2yEsbSVfwsco1NGo8MIVEIb97usoTmVyvv4U9d9r7HtS1Md0oSSHLBaSdDh&#10;G8Td/fGe4N8/6/oWAAD//wMAUEsDBBQABgAIAAAAIQCI1kvr4QAAAAsBAAAPAAAAZHJzL2Rvd25y&#10;ZXYueG1sTI8xT8MwEIV3JP6DdUhs1C6gtA5xKkBiAMFA26Gjk1yTiPgcYidN/z3HBNvdvad338s2&#10;s+vEhENoPRlYLhQIpNJXLdUG9ruXmzWIEC1VtvOEBs4YYJNfXmQ2rfyJPnHaxlpwCIXUGmhi7FMp&#10;Q9mgs2HheyTWjn5wNvI61LIa7InDXSdvlUqksy3xh8b2+Nxg+bUdnQFdPM29VG8H9X4+7F73k/04&#10;jt/GXF/Njw8gIs7xzwy/+IwOOTMVfqQqiM5AojV3iQbukhUP7Fiv7jWIgi96qUDmmfzfIf8BAAD/&#10;/wMAUEsBAi0AFAAGAAgAAAAhALaDOJL+AAAA4QEAABMAAAAAAAAAAAAAAAAAAAAAAFtDb250ZW50&#10;X1R5cGVzXS54bWxQSwECLQAUAAYACAAAACEAOP0h/9YAAACUAQAACwAAAAAAAAAAAAAAAAAvAQAA&#10;X3JlbHMvLnJlbHNQSwECLQAUAAYACAAAACEAgVi1P/MBAAD0AwAADgAAAAAAAAAAAAAAAAAuAgAA&#10;ZHJzL2Uyb0RvYy54bWxQSwECLQAUAAYACAAAACEAiNZL6+EAAAALAQAADwAAAAAAAAAAAAAAAABN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660896" wp14:editId="5B644DB7">
                <wp:simplePos x="0" y="0"/>
                <wp:positionH relativeFrom="column">
                  <wp:posOffset>4063328</wp:posOffset>
                </wp:positionH>
                <wp:positionV relativeFrom="paragraph">
                  <wp:posOffset>1972860</wp:posOffset>
                </wp:positionV>
                <wp:extent cx="1493146" cy="198872"/>
                <wp:effectExtent l="0" t="0" r="12065" b="2984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146" cy="1988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A7C5C2" id="Прямая соединительная линия 34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5pt,155.35pt" to="437.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bA8gEAAOoDAAAOAAAAZHJzL2Uyb0RvYy54bWysU82O0zAQviPxDpbvNEm3WrpR0z3sCjgg&#10;qPh5AK9jtxb+k23a9AackfoIvMIeQFppgWdI3oixkwYECCHExRp75vtmvpnx4rxREm2Z88LoCheT&#10;HCOmqamFXlf45YsH9+YY+UB0TaTRrMJ75vH58u6dxc6WbGo2RtbMISDRvtzZCm9CsGWWebphiviJ&#10;sUyDkxunSICrW2e1IztgVzKb5vlptjOuts5Q5j28XvZOvEz8nDMannLuWUCywlBbSKdL51U8s+WC&#10;lGtH7EbQoQzyD1UoIjQkHakuSSDotRO/UClBnfGGhwk1KjOcC8qSBlBT5D+peb4hliUt0Bxvxzb5&#10;/0dLn2xXDom6wiczjDRRMKP2Q/emO7Sf2+vugLq37df2U/uxvWm/tDfdO7Bvu/dgR2d7OzwfEMCh&#10;lzvrS6C80Cs33LxdudiYhjuFuBT2EaxJahWIR02axH6cBGsCovBYzM5OitkpRhR8xdl8fn8a6bOe&#10;J/JZ58NDZhSKRoWl0LFTpCTbxz70occQwMW6+kqSFfaSxWCpnzEO6mPGhE57xy6kQ1sCG1O/Koa0&#10;KTJCuJByBOV/Bg2xEcbSLv4tcIxOGY0OI1AJbdzvsobmWCrv44+qe61R9pWp92kuqR2wUKmhw/LH&#10;jf3xnuDfv+jyGwAAAP//AwBQSwMEFAAGAAgAAAAhAMT+q/TeAAAACwEAAA8AAABkcnMvZG93bnJl&#10;di54bWxMj01PwzAMhu9I/IfISNxYso+2W2k6jUmIMxuX3dLGtBWNU5psK/9+5gRH249eP2+xnVwv&#10;LjiGzpOG+UyBQKq97ajR8HF8fVqDCNGQNb0n1PCDAbbl/V1hcuuv9I6XQ2wEh1DIjYY2xiGXMtQt&#10;OhNmfkDi26cfnYk8jo20o7lyuOvlQqlUOtMRf2jNgPsW66/D2Wk4vjk1VbHbI31nand6SVI6JVo/&#10;Pky7ZxARp/gHw68+q0PJTpU/kw2i15AuNxtGNSznKgPBxDpLuF3Fm9VCgSwL+b9DeQMAAP//AwBQ&#10;SwECLQAUAAYACAAAACEAtoM4kv4AAADhAQAAEwAAAAAAAAAAAAAAAAAAAAAAW0NvbnRlbnRfVHlw&#10;ZXNdLnhtbFBLAQItABQABgAIAAAAIQA4/SH/1gAAAJQBAAALAAAAAAAAAAAAAAAAAC8BAABfcmVs&#10;cy8ucmVsc1BLAQItABQABgAIAAAAIQDjZrbA8gEAAOoDAAAOAAAAAAAAAAAAAAAAAC4CAABkcnMv&#10;ZTJvRG9jLnhtbFBLAQItABQABgAIAAAAIQDE/qv03gAAAAsBAAAPAAAAAAAAAAAAAAAAAEw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8AC678" wp14:editId="1CECB6D9">
                <wp:simplePos x="0" y="0"/>
                <wp:positionH relativeFrom="column">
                  <wp:posOffset>1150991</wp:posOffset>
                </wp:positionH>
                <wp:positionV relativeFrom="paragraph">
                  <wp:posOffset>1310189</wp:posOffset>
                </wp:positionV>
                <wp:extent cx="2439670" cy="750548"/>
                <wp:effectExtent l="0" t="0" r="17780" b="3111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9670" cy="7505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F3114F" id="Прямая соединительная линия 58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65pt,103.15pt" to="282.75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tN+gEAAPQDAAAOAAAAZHJzL2Uyb0RvYy54bWysU82O0zAQviPxDpbvNGnZ7kLUdA+7Ag4I&#10;Kli4ex27sfCfbNO0N+CM1EfgFTiw0koLPEPyRoydNCB+JIS4WGPPfN/MNzNenG6VRBvmvDC6xNNJ&#10;jhHT1FRCr0v84uLBnXsY+UB0RaTRrMQ75vHp8vatRWMLNjO1kRVzCEi0Lxpb4joEW2SZpzVTxE+M&#10;ZRqc3DhFAlzdOqscaYBdyWyW58dZY1xlnaHMe3g97514mfg5ZzQ85dyzgGSJobaQTpfOy3hmywUp&#10;1o7YWtChDPIPVSgiNCQdqc5JIOi1E79QKUGd8YaHCTUqM5wLypIGUDPNf1LzvCaWJS3QHG/HNvn/&#10;R0ufbFYOiarEc5iUJgpm1H7o3nT79nP7sduj7m37tb1qP7XX7Zf2unsH9k33HuzobG+G5z0COPSy&#10;sb4AyjO9csPN25WLjdlypxCXwj6CNcHJehmt6IM2oG2ayW6cCdsGROFxdnT3/vEJjI6C72Sez49S&#10;oqxnjGjrfHjIjELRKLEUOvaMFGTz2AeoAkIPIXCJFfY1JSvsJIvBUj9jHPoAGfua0gayM+nQhsDu&#10;VK+mUR9wpcgI4ULKEZSnlH8EDbERxtJW/i1wjE4ZjQ4jUAlt3O+yhu2hVN7HH1T3WqPsS1Pt0oRS&#10;O2C1krLhG8Td/fGe4N8/6/IbAAAA//8DAFBLAwQUAAYACAAAACEAX5K+6OEAAAALAQAADwAAAGRy&#10;cy9kb3ducmV2LnhtbEyPwU6DQBCG7ya+w2ZMvNndUiEVWRo18aCxB9seehxgC0R2FtmF0rd3POlt&#10;/syXf77JNrPtxGQG3zrSsFwoEIZKV7VUazjsX+/WIHxAqrBzZDRcjIdNfn2VYVq5M32aaRdqwSXk&#10;U9TQhNCnUvqyMRb9wvWGeHdyg8XAcahlNeCZy20nI6USabElvtBgb14aU37tRqvhoXiee6nej+rj&#10;cty/HSbcnsZvrW9v5qdHEMHM4Q+GX31Wh5ydCjdS5UXHeb1cMaohUgkPTMRJHIMoNKyi+xhknsn/&#10;P+Q/AAAA//8DAFBLAQItABQABgAIAAAAIQC2gziS/gAAAOEBAAATAAAAAAAAAAAAAAAAAAAAAABb&#10;Q29udGVudF9UeXBlc10ueG1sUEsBAi0AFAAGAAgAAAAhADj9If/WAAAAlAEAAAsAAAAAAAAAAAAA&#10;AAAALwEAAF9yZWxzLy5yZWxzUEsBAi0AFAAGAAgAAAAhAOsu6036AQAA9AMAAA4AAAAAAAAAAAAA&#10;AAAALgIAAGRycy9lMm9Eb2MueG1sUEsBAi0AFAAGAAgAAAAhAF+SvujhAAAACwEAAA8AAAAAAAAA&#10;AAAAAAAAVAQAAGRycy9kb3ducmV2LnhtbFBLBQYAAAAABAAEAPMAAABiBQAAAAA=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9A896A" wp14:editId="0A96914F">
                <wp:simplePos x="0" y="0"/>
                <wp:positionH relativeFrom="column">
                  <wp:posOffset>5556518</wp:posOffset>
                </wp:positionH>
                <wp:positionV relativeFrom="paragraph">
                  <wp:posOffset>2174763</wp:posOffset>
                </wp:positionV>
                <wp:extent cx="385695" cy="288925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9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066" w:rsidRPr="00621C60" w:rsidRDefault="001F3066" w:rsidP="001F3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9A896A" id="_x0000_t202" coordsize="21600,21600" o:spt="202" path="m,l,21600r21600,l21600,xe">
                <v:stroke joinstyle="miter"/>
                <v:path gradientshapeok="t" o:connecttype="rect"/>
              </v:shapetype>
              <v:shape id="Надпись 69" o:spid="_x0000_s1026" type="#_x0000_t202" style="position:absolute;left:0;text-align:left;margin-left:437.5pt;margin-top:171.25pt;width:30.35pt;height:22.7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4XZWwIAAIAEAAAOAAAAZHJzL2Uyb0RvYy54bWysVMGO2jAQvVfqP1i+lwALFCLCirKiqrTa&#10;XYmt9mwch0RyPK5tSOit9/7C/kMPPfTWX2D/qGMnsHTbU9WLM/aMn+fNm8n0si4l2QljC1AJ7XW6&#10;lAjFIS3UJqEf75dvxpRYx1TKJCiR0L2w9HL2+tW00rHoQw4yFYYgiLJxpROaO6fjKLI8FyWzHdBC&#10;oTMDUzKHW7OJUsMqRC9l1O92R1EFJtUGuLAWT68aJ50F/CwT3N1mmRWOyIRibi6sJqxrv0azKYs3&#10;hum84G0a7B+yKFmh8NET1BVzjGxN8QdUWXADFjLX4VBGkGUFF4EDsul1X7BZ5UyLwAWLY/WpTPb/&#10;wfKb3Z0hRZrQ0YQSxUrU6PB4+Hb4fvh5+PH05ekrQQdWqdI2xuCVxnBXv4Ma1T6eWzz05OvMlP6L&#10;tAj6sd77U41F7QjHw4vxcDQZUsLR1R+PJ/2hR4meL2tj3XsBJfFGQg1KGCrLdtfWNaHHEP+WBVmk&#10;y0LKsPFtIxbSkB1DwaULKSL4b1FSkQr5Xgy7AViBv94gS4W5eKoNJW+5el23/NeQ7pG+gaaNrObL&#10;ApO8ZtbdMYN9g4xxFtwtLpkEfARai5IczOe/nft4lBO9lFTYhwm1n7bMCErkB4VCT3qDgW/csBkM&#10;3/ZxY84963OP2pYLQOY9nDrNg+njnTyamYHyAUdm7l9FF1Mc306oO5oL10wHjhwX83kIwlbVzF2r&#10;leYe2lfaS3BfPzCjW50cCnwDx45l8Qu5mlh/U8F86yArgpa+wE1V27pjm4duaEfSz9H5PkQ9/zhm&#10;vwAAAP//AwBQSwMEFAAGAAgAAAAhAI5Z6s/iAAAACwEAAA8AAABkcnMvZG93bnJldi54bWxMj81O&#10;hEAQhO8mvsOkTbwYd3ARQWTYGKNu4s3Fn3ibZVogMj2EmQV8e9uTHqurUv1VsVlsLyYcfedIwcUq&#10;AoFUO9NRo+ClejjPQPigyejeESr4Rg+b8vio0LlxMz3jtAuN4BLyuVbQhjDkUvq6Rav9yg1I7H26&#10;0erAcmykGfXM5baX6yi6klZ3xB9aPeBdi/XX7mAVfJw1709+eXyd4yQe7rdTlb6ZSqnTk+X2BkTA&#10;JfyF4Ref0aFkpr07kPGiV5ClCW8JCuLLdQKCE9dxkoLY8yXLIpBlIf9vKH8AAAD//wMAUEsBAi0A&#10;FAAGAAgAAAAhALaDOJL+AAAA4QEAABMAAAAAAAAAAAAAAAAAAAAAAFtDb250ZW50X1R5cGVzXS54&#10;bWxQSwECLQAUAAYACAAAACEAOP0h/9YAAACUAQAACwAAAAAAAAAAAAAAAAAvAQAAX3JlbHMvLnJl&#10;bHNQSwECLQAUAAYACAAAACEAgNuF2VsCAACABAAADgAAAAAAAAAAAAAAAAAuAgAAZHJzL2Uyb0Rv&#10;Yy54bWxQSwECLQAUAAYACAAAACEAjlnqz+IAAAALAQAADwAAAAAAAAAAAAAAAAC1BAAAZHJzL2Rv&#10;d25yZXYueG1sUEsFBgAAAAAEAAQA8wAAAMQFAAAAAA==&#10;" fillcolor="white [3201]" stroked="f" strokeweight=".5pt">
                <v:textbox>
                  <w:txbxContent>
                    <w:p w:rsidR="001F3066" w:rsidRPr="00621C60" w:rsidRDefault="001F3066" w:rsidP="001F30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096A52" wp14:editId="2F4085EF">
                <wp:simplePos x="0" y="0"/>
                <wp:positionH relativeFrom="column">
                  <wp:posOffset>5561941</wp:posOffset>
                </wp:positionH>
                <wp:positionV relativeFrom="paragraph">
                  <wp:posOffset>2483133</wp:posOffset>
                </wp:positionV>
                <wp:extent cx="307975" cy="0"/>
                <wp:effectExtent l="0" t="0" r="0" b="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904FEE" id="Прямая соединительная линия 68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195.5pt" to="462.2pt,1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z47gEAAOQDAAAOAAAAZHJzL2Uyb0RvYy54bWysU0uO1DAQ3SNxB8t7OulBzEDU6VnMCFgg&#10;aAFzAI9jdyz8k2063TtgjdRH4AosQBppBs7g3Iiykw6Ij4QQG6vsqveqXlV5cbpVEm2Y88LoGs9n&#10;JUZMU9MIva7xxcuHd+5j5APRDZFGsxrvmMeny9u3Fp2t2JFpjWyYQ0CifdXZGrch2KooPG2ZIn5m&#10;LNPg5MYpEuDq1kXjSAfsShZHZXlcdMY11hnKvIfX88GJl5mfc0bDM849C0jWGGoL+XT5vExnsVyQ&#10;au2IbQUdyyD/UIUiQkPSieqcBIJeO/ELlRLUGW94mFGjCsO5oCxrADXz8ic1L1piWdYCzfF2apP/&#10;f7T06WblkGhqfAyT0kTBjOKH/k2/jzfxY79H/dv4NX6On+JV/BKv+ndgX/fvwU7OeD0+7xHAoZed&#10;9RVQnumVG2/erlxqzJY7hbgU9jGsSW4ViEfbPIndNAm2DYjC493y5MHJPYzowVUMDInJOh8eMaNQ&#10;MmoshU49IhXZPPEBskLoIQQuqaKhhmyFnWQpWOrnjINuyDVUkzeOnUmHNgR2pXk1T3qAK0cmCBdS&#10;TqAyp/wjaIxNMJa38G+BU3TOaHSYgEpo436XNWwPpfIh/qB60JpkX5pmlyeS2wGrlJWNa5929cd7&#10;hn//nMtvAAAA//8DAFBLAwQUAAYACAAAACEAuxjLtN0AAAALAQAADwAAAGRycy9kb3ducmV2Lnht&#10;bEyPTU/DMAyG70j8h8hI3Fiyj25raTptkxBnNi67pY1pKxqnNNlW/j1GQhpH249eP2++GV0nLjiE&#10;1pOG6USBQKq8banW8H58eVqDCNGQNZ0n1PCNATbF/V1uMuuv9IaXQ6wFh1DIjIYmxj6TMlQNOhMm&#10;vkfi24cfnIk8DrW0g7lyuOvkTKmldKYl/tCYHvcNVp+Hs9NwfHVqLGO7R/paqe1plyzplGj9+DBu&#10;n0FEHOMNhl99VoeCnUp/JhtEp2G9SlJGNczTKZdiIp0tFiDKv40scvm/Q/EDAAD//wMAUEsBAi0A&#10;FAAGAAgAAAAhALaDOJL+AAAA4QEAABMAAAAAAAAAAAAAAAAAAAAAAFtDb250ZW50X1R5cGVzXS54&#10;bWxQSwECLQAUAAYACAAAACEAOP0h/9YAAACUAQAACwAAAAAAAAAAAAAAAAAvAQAAX3JlbHMvLnJl&#10;bHNQSwECLQAUAAYACAAAACEAWZMs+O4BAADkAwAADgAAAAAAAAAAAAAAAAAuAgAAZHJzL2Uyb0Rv&#10;Yy54bWxQSwECLQAUAAYACAAAACEAuxjLtN0AAAALAQAADwAAAAAAAAAAAAAAAABI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w:drawing>
          <wp:inline distT="0" distB="0" distL="0" distR="0" wp14:anchorId="479F0DB2" wp14:editId="3BDD5396">
            <wp:extent cx="4421874" cy="5252013"/>
            <wp:effectExtent l="0" t="0" r="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8" t="10038" r="28641" b="9953"/>
                    <a:stretch/>
                  </pic:blipFill>
                  <pic:spPr bwMode="auto">
                    <a:xfrm>
                      <a:off x="0" y="0"/>
                      <a:ext cx="4433439" cy="52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4CD38B" wp14:editId="355C3498">
                <wp:simplePos x="0" y="0"/>
                <wp:positionH relativeFrom="column">
                  <wp:posOffset>3968115</wp:posOffset>
                </wp:positionH>
                <wp:positionV relativeFrom="paragraph">
                  <wp:posOffset>573405</wp:posOffset>
                </wp:positionV>
                <wp:extent cx="1593850" cy="654050"/>
                <wp:effectExtent l="0" t="0" r="25400" b="317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3850" cy="65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8FE636" id="Прямая соединительная линия 10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45pt,45.15pt" to="437.9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+Og7wEAAOoDAAAOAAAAZHJzL2Uyb0RvYy54bWysU0uO1DAQ3SNxB8t7OumBHs1EnZ7FjIAF&#10;ghafA3gcu2Phn2zTSe+ANVIfgSvMAqSRZuAMyY0oO+mAACGE2ERlu96req8qy7NWSbRlzgujSzyf&#10;5RgxTU0l9KbEr14+vHeCkQ9EV0QazUq8Yx6fre7eWTa2YEemNrJiDgGJ9kVjS1yHYIss87RmiviZ&#10;sUzDIzdOkQBHt8kqRxpgVzI7yvPjrDGuss5Q5j3cXgyPeJX4OWc0POPcs4BkiaG3kL4ufS/jN1st&#10;SbFxxNaCjm2Qf+hCEaGh6ER1QQJBb5z4hUoJ6ow3PMyoUZnhXFCWNICaef6Tmhc1sSxpAXO8nWzy&#10;/4+WPt2uHRIVzA7s0UTBjLqP/dt+3912V/0e9e+6r93n7lN33X3prvv3EN/0HyCOj93NeL1HAAcv&#10;G+sLoDzXazeevF27aEzLnUJcCvsYSiWrQDxq0yR20yRYGxCFy/ni9P7JAjqi8Ha8eJBDDITZwBP5&#10;rPPhETMKxaDEUujoFCnI9okPQ+ohBXCxr6GTFIWdZDFZ6ueMg/pYMaHT3rFz6dCWwMZUr+dj2ZQZ&#10;IVxIOYHyP4PG3AhjaRf/Fjhlp4pGhwmohDbud1VDe2iVD/kH1YPWKPvSVLs0l2QHLFQydFz+uLE/&#10;nhP8+y+6+gYAAP//AwBQSwMEFAAGAAgAAAAhAFqb8OTdAAAACgEAAA8AAABkcnMvZG93bnJldi54&#10;bWxMj8FOwzAMhu9IvENkJG4sYaXdWppOYxLizMZlt7QxbUXjlCbbyttjTuxo+9Pv7y83sxvEGafQ&#10;e9LwuFAgkBpve2o1fBxeH9YgQjRkzeAJNfxggE11e1OawvoLveN5H1vBIRQKo6GLcSykDE2HzoSF&#10;H5H49uknZyKPUyvtZC4c7ga5VCqTzvTEHzoz4q7D5mt/choOb07Ndex3SN8rtT2+pBkdU63v7+bt&#10;M4iIc/yH4U+f1aFip9qfyAYxaMiWTzmjGnKVgGBgvUp5UTOZJwnIqpTXFapfAAAA//8DAFBLAQIt&#10;ABQABgAIAAAAIQC2gziS/gAAAOEBAAATAAAAAAAAAAAAAAAAAAAAAABbQ29udGVudF9UeXBlc10u&#10;eG1sUEsBAi0AFAAGAAgAAAAhADj9If/WAAAAlAEAAAsAAAAAAAAAAAAAAAAALwEAAF9yZWxzLy5y&#10;ZWxzUEsBAi0AFAAGAAgAAAAhAGkP46DvAQAA6gMAAA4AAAAAAAAAAAAAAAAALgIAAGRycy9lMm9E&#10;b2MueG1sUEsBAi0AFAAGAAgAAAAhAFqb8OTdAAAACgEAAA8AAAAAAAAAAAAAAAAAS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5A6E6F" wp14:editId="014B602F">
                <wp:simplePos x="0" y="0"/>
                <wp:positionH relativeFrom="column">
                  <wp:posOffset>5561965</wp:posOffset>
                </wp:positionH>
                <wp:positionV relativeFrom="paragraph">
                  <wp:posOffset>570865</wp:posOffset>
                </wp:positionV>
                <wp:extent cx="307975" cy="0"/>
                <wp:effectExtent l="0" t="0" r="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527057" id="Прямая соединительная линия 14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95pt,44.95pt" to="462.2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//m7QEAAOQDAAAOAAAAZHJzL2Uyb0RvYy54bWysU0uO1DAQ3SNxB8t7OunhM0PU6VnMCFgg&#10;aMFwAI9jd1v4J9t00jtgjdRH4AosQBppgDM4N6LspAPiIyHExiq76r2qV1VenHZKoi1zXhhd4/ms&#10;xIhpahqh1zV+cfHg1glGPhDdEGk0q/GOeXy6vHlj0dqKHZmNkQ1zCEi0r1pb400ItioKTzdMET8z&#10;lmlwcuMUCXB166JxpAV2JYujsrxXtMY11hnKvIfX88GJl5mfc0bDU849C0jWGGoL+XT5vExnsVyQ&#10;au2I3Qg6lkH+oQpFhIakE9U5CQS9cuIXKiWoM97wMKNGFYZzQVnWAGrm5U9qnm+IZVkLNMfbqU3+&#10;/9HSJ9uVQ6KB2d3BSBMFM4rv+9f9Pn6OH/o96t/Er/FT/Biv4pd41b8F+7p/B3ZyxuvxeY8ADr1s&#10;ra+A8kyv3HjzduVSYzruFOJS2EeQKrcKxKMuT2I3TYJ1AVF4vF0e3z++ixE9uIqBITFZ58NDZhRK&#10;Ro2l0KlHpCLbxz5AVgg9hMAlVTTUkK2wkywFS/2McdANuYZq8saxM+nQlsCuNC/nSQ9w5cgE4ULK&#10;CVTmlH8EjbEJxvIW/i1wis4ZjQ4TUAlt3O+yhu5QKh/iD6oHrUn2pWl2eSK5HbBKWdm49mlXf7xn&#10;+PfPufwGAAD//wMAUEsDBBQABgAIAAAAIQBqAwIG2wAAAAkBAAAPAAAAZHJzL2Rvd25yZXYueG1s&#10;TI/NbsIwEITvlXgHa5F6KzaIAEnjIIpU9VzohZsTb5Oo8TrEBtK371Y9lNP+jWa+zbej68QVh9B6&#10;0jCfKRBIlbct1Ro+jq9PGxAhGrKm84QavjHAtpg85Caz/kbveD3EWrAJhcxoaGLsMylD1aAzYeZ7&#10;JL59+sGZyONQSzuYG5u7Ti6UWklnWuKExvS4b7D6OlychuObU2MZ2z3Sea12p5dkRadE68fpuHsG&#10;EXGM/2L4xWd0KJip9BeyQXQaNuskZSk3KVcWpIvlEkT5t5BFLu8/KH4AAAD//wMAUEsBAi0AFAAG&#10;AAgAAAAhALaDOJL+AAAA4QEAABMAAAAAAAAAAAAAAAAAAAAAAFtDb250ZW50X1R5cGVzXS54bWxQ&#10;SwECLQAUAAYACAAAACEAOP0h/9YAAACUAQAACwAAAAAAAAAAAAAAAAAvAQAAX3JlbHMvLnJlbHNQ&#10;SwECLQAUAAYACAAAACEAET//5u0BAADkAwAADgAAAAAAAAAAAAAAAAAuAgAAZHJzL2Uyb0RvYy54&#10;bWxQSwECLQAUAAYACAAAACEAagMCBtsAAAAJ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B5A5F8" wp14:editId="2AACEC18">
                <wp:simplePos x="0" y="0"/>
                <wp:positionH relativeFrom="column">
                  <wp:posOffset>5561965</wp:posOffset>
                </wp:positionH>
                <wp:positionV relativeFrom="paragraph">
                  <wp:posOffset>262255</wp:posOffset>
                </wp:positionV>
                <wp:extent cx="276131" cy="2889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066" w:rsidRPr="00621C60" w:rsidRDefault="001F3066" w:rsidP="001F3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5A5F8" id="Надпись 18" o:spid="_x0000_s1027" type="#_x0000_t202" style="position:absolute;left:0;text-align:left;margin-left:437.95pt;margin-top:20.65pt;width:21.75pt;height:2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lDXAIAAIcEAAAOAAAAZHJzL2Uyb0RvYy54bWysVMFOGzEQvVfqP1i+l01CCBCxQWlQqkoI&#10;kKDi7Hi9ZCWvx7Wd7NJb7/2F/kMPPfTWXwh/1GdvApT2VPXiHXvGzzPvzezJaVtrtlbOV2Ry3t/r&#10;caaMpKIydzn/cDN/c8SZD8IUQpNROb9Xnp9OXr86aexYDWhJulCOAcT4cWNzvgzBjrPMy6Wqhd8j&#10;qwycJblaBGzdXVY40QC91tmg1xtlDbnCOpLKe5yedU4+SfhlqWS4LEuvAtM5R24hrS6ti7hmkxMx&#10;vnPCLiu5TUP8Qxa1qAwefYQ6E0Gwlav+gKor6chTGfYk1RmVZSVVqgHV9HsvqrleCqtSLSDH20ea&#10;/P+DlRfrK8eqAtpBKSNqaLT5uvm2+b75ufnx8PnhC4MDLDXWjxF8bREe2rfU4sbu3OMwFt+Wro5f&#10;lMXgB9/3jxyrNjCJw8HhqL/f50zCNTg6Oh4cRJTs6bJ1PrxTVLNo5NxBwsSsWJ/70IXuQuJbnnRV&#10;zCut0ya2jZppx9YCguuQUgT4b1HasCbno/2DXgI2FK93yNogl1hqV1K0QrtoO4J25S6ouAcLjrpu&#10;8lbOK+R6Lny4Eg7tg8IxEuESS6kJb9HW4mxJ7tPfzmM8VIWXswbtmHP/cSWc4ky/N9D7uD8cxv5N&#10;m+HB4QAb99yzeO4xq3pGIAA8I7tkxvigd2bpqL7F5Ezjq3AJI/F2zsPOnIVuSDB5Uk2nKQgda0U4&#10;N9dWRuhIeFTipr0Vzm7lCtD5gnaNK8YvVOti401D01WgskqSRp47Vrf0o9tTU2wnM47T832Kevp/&#10;TH4BAAD//wMAUEsDBBQABgAIAAAAIQB/Kw1l4QAAAAkBAAAPAAAAZHJzL2Rvd25yZXYueG1sTI/L&#10;ToRAEEX3Jv5Dp0zcGKdB5gFIMzHGR+LOwUfc9dAlTKSrCd0D+PeWK11W7sm9p4rtbDsx4uAPjhTE&#10;iwgEUu3MgRoFL9X9ZQrCB01Gd45QwTd62JanJ4XOjZvoGcddaASXkM+1gjaEPpfS1y1a7ReuR+Ls&#10;0w1WBz6HRppBT1xuO3kVRWtp9YF4odU93rZYf+2OVsHHRfP+5OeH1ylZJf3d41ht3kyl1PnZfHMN&#10;IuAc/mD41Wd1KNlp745kvOgUpJtVxqiCZZyAYCCLsyWIPSfrFGRZyP8flD8AAAD//wMAUEsBAi0A&#10;FAAGAAgAAAAhALaDOJL+AAAA4QEAABMAAAAAAAAAAAAAAAAAAAAAAFtDb250ZW50X1R5cGVzXS54&#10;bWxQSwECLQAUAAYACAAAACEAOP0h/9YAAACUAQAACwAAAAAAAAAAAAAAAAAvAQAAX3JlbHMvLnJl&#10;bHNQSwECLQAUAAYACAAAACEA6VQ5Q1wCAACHBAAADgAAAAAAAAAAAAAAAAAuAgAAZHJzL2Uyb0Rv&#10;Yy54bWxQSwECLQAUAAYACAAAACEAfysNZeEAAAAJAQAADwAAAAAAAAAAAAAAAAC2BAAAZHJzL2Rv&#10;d25yZXYueG1sUEsFBgAAAAAEAAQA8wAAAMQFAAAAAA==&#10;" fillcolor="white [3201]" stroked="f" strokeweight=".5pt">
                <v:textbox>
                  <w:txbxContent>
                    <w:p w:rsidR="001F3066" w:rsidRPr="00621C60" w:rsidRDefault="001F3066" w:rsidP="001F30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CE0D9D" wp14:editId="75ED184C">
                <wp:simplePos x="0" y="0"/>
                <wp:positionH relativeFrom="column">
                  <wp:posOffset>839143</wp:posOffset>
                </wp:positionH>
                <wp:positionV relativeFrom="paragraph">
                  <wp:posOffset>2792190</wp:posOffset>
                </wp:positionV>
                <wp:extent cx="307975" cy="0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BB1819" id="Прямая соединительная линия 26" o:spid="_x0000_s1026" style="position:absolute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219.85pt" to="90.3pt,2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bx7gEAAOQDAAAOAAAAZHJzL2Uyb0RvYy54bWysU0uOEzEQ3SNxB8t70p0gZqCVzixmBCwQ&#10;RHwO4HHbaQv/ZJt0sgPWSDkCV2AB0kgDnMF9I8ruToP4SAixscqueq/qVZWXZzsl0ZY5L4yu8XxW&#10;YsQ0NY3Qmxq/eH7/1l2MfCC6IdJoVuM98/hsdfPGsrMVW5jWyIY5BCTaV52tcRuCrYrC05Yp4mfG&#10;Mg1ObpwiAa5uUzSOdMCuZLEoy5OiM66xzlDmPbxeDE68yvycMxqecO5ZQLLGUFvIp8vnZTqL1ZJU&#10;G0dsK+hYBvmHKhQRGpJOVBckEPTKiV+olKDOeMPDjBpVGM4FZVkDqJmXP6l51hLLshZojrdTm/z/&#10;o6WPt2uHRFPjxQlGmiiYUXzfv+4P8XP80B9Q/yZ+jZ/ix3gVv8Sr/i3Y1/07sJMzXo/PBwRw6GVn&#10;fQWU53rtxpu3a5cas+NOIS6FfQhrklsF4tEuT2I/TYLtAqLweLs8vXd6ByN6dBUDQ2KyzocHzCiU&#10;jBpLoVOPSEW2j3yArBB6DIFLqmioIVthL1kKlvop46Abcg3V5I1j59KhLYFdaV7Okx7gypEJwoWU&#10;E6jMKf8IGmMTjOUt/FvgFJ0zGh0moBLauN9lDbtjqXyIP6oetCbZl6bZ54nkdsAqZWXj2qdd/fGe&#10;4d8/5+obAAAA//8DAFBLAwQUAAYACAAAACEAoUIjDNwAAAALAQAADwAAAGRycy9kb3ducmV2Lnht&#10;bEyPwW7CMAyG75P2DpEn7TYSYBTWNUWANO084MItbby2WuOUJkD39jPSJDj+9qffn7Pl4Fpxxj40&#10;njSMRwoEUultQ5WG/e7jZQEiREPWtJ5Qwy8GWOaPD5lJrb/QF563sRJcQiE1GuoYu1TKUNboTBj5&#10;Dol33753JnLsK2l7c+Fy18qJUol0piG+UJsONzWWP9uT07D7dGooYrNBOs7V6rCeJXSYaf38NKze&#10;QUQc4g2Gqz6rQ85OhT+RDaLlPJ2MGdXwOn2bg7gSC5WAKP4nMs/k/Q/5HwAAAP//AwBQSwECLQAU&#10;AAYACAAAACEAtoM4kv4AAADhAQAAEwAAAAAAAAAAAAAAAAAAAAAAW0NvbnRlbnRfVHlwZXNdLnht&#10;bFBLAQItABQABgAIAAAAIQA4/SH/1gAAAJQBAAALAAAAAAAAAAAAAAAAAC8BAABfcmVscy8ucmVs&#10;c1BLAQItABQABgAIAAAAIQABLdbx7gEAAOQDAAAOAAAAAAAAAAAAAAAAAC4CAABkcnMvZTJvRG9j&#10;LnhtbFBLAQItABQABgAIAAAAIQChQiMM3AAAAAs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CA1AC4" wp14:editId="1B718E1F">
                <wp:simplePos x="0" y="0"/>
                <wp:positionH relativeFrom="column">
                  <wp:posOffset>839143</wp:posOffset>
                </wp:positionH>
                <wp:positionV relativeFrom="paragraph">
                  <wp:posOffset>2483580</wp:posOffset>
                </wp:positionV>
                <wp:extent cx="276131" cy="28892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066" w:rsidRPr="00621C60" w:rsidRDefault="001F3066" w:rsidP="001F3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CA1AC4" id="Надпись 30" o:spid="_x0000_s1028" type="#_x0000_t202" style="position:absolute;left:0;text-align:left;margin-left:66.05pt;margin-top:195.55pt;width:21.75pt;height:2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JfXgIAAIcEAAAOAAAAZHJzL2Uyb0RvYy54bWysVL1u2zAQ3gv0HQjutWz5J45gOXAduCgQ&#10;JAGcIjNNUbYAiseStCV3695X6Dt06NCtr+C8UY+U5bhpp6ILdeQdP959350mV3UpyU4YW4BKaa/T&#10;pUQoDlmh1in98LB4M6bEOqYyJkGJlO6FpVfT168mlU5EDBuQmTAEQZRNKp3SjXM6iSLLN6JktgNa&#10;KHTmYErmcGvWUWZYheiljOJudxRVYDJtgAtr8fS6cdJpwM9zwd1dnlvhiEwp5ubCasK68ms0nbBk&#10;bZjeFPyYBvuHLEpWKHz0BHXNHCNbU/wBVRbcgIXcdTiUEeR5wUWoAavpdV9Us9wwLUItSI7VJ5rs&#10;/4Plt7t7Q4ospX2kR7ESNTp8PXw7fD/8PPx4+vz0haADWaq0TTB4qTHc1W+hRrXbc4uHvvg6N6X/&#10;YlkE/Qi4P3Esakc4HsYXo16/RwlHVzweX8ZDjxI9X9bGuncCSuKNlBqUMDDLdjfWNaFtiH/Lgiyy&#10;RSFl2Pi2EXNpyI6h4NKFFBH8tyipSJXSUX/YDcAK/PUGWSrMxZfalOQtV6/qQFDclruCbI8sGGi6&#10;yWq+KDDXG2bdPTPYPlg4joS7wyWXgG/B0aJkA+bT3859PKqKXkoqbMeU2o9bZgQl8r1CvS97g4Hv&#10;37AZDC9i3Jhzz+rco7blHJAA5BmzC6aPd7I1cwPlI07OzL+KLqY4vp1S15pz1wwJTh4Xs1kIwo7V&#10;zN2opeYe2hPulXioH5nRR7kc6nwLbeOy5IVqTay/qWC2dZAXQVLPc8PqkX7s9tAUx8n043S+D1HP&#10;/4/pLwAAAP//AwBQSwMEFAAGAAgAAAAhABHl4QDhAAAACwEAAA8AAABkcnMvZG93bnJldi54bWxM&#10;j01Pg0AQhu8m/ofNmHgxdqFYqsjSGKM28WbxI9627AhEdpawW8B/7/Skt3kzT955Jt/MthMjDr51&#10;pCBeRCCQKmdaqhW8lo+X1yB80GR05wgV/KCHTXF6kuvMuIlecNyFWnAJ+UwraELoMyl91aDVfuF6&#10;JN59ucHqwHGopRn0xOW2k8soSqXVLfGFRvd432D1vTtYBZ8X9cezn5/epmSV9A/bsVy/m1Kp87P5&#10;7hZEwDn8wXDUZ3Uo2GnvDmS86Dgny5hRBclNzMORWK9SEHsFV0magixy+f+H4hcAAP//AwBQSwEC&#10;LQAUAAYACAAAACEAtoM4kv4AAADhAQAAEwAAAAAAAAAAAAAAAAAAAAAAW0NvbnRlbnRfVHlwZXNd&#10;LnhtbFBLAQItABQABgAIAAAAIQA4/SH/1gAAAJQBAAALAAAAAAAAAAAAAAAAAC8BAABfcmVscy8u&#10;cmVsc1BLAQItABQABgAIAAAAIQAlq2JfXgIAAIcEAAAOAAAAAAAAAAAAAAAAAC4CAABkcnMvZTJv&#10;RG9jLnhtbFBLAQItABQABgAIAAAAIQAR5eEA4QAAAAsBAAAPAAAAAAAAAAAAAAAAALgEAABkcnMv&#10;ZG93bnJldi54bWxQSwUGAAAAAAQABADzAAAAxgUAAAAA&#10;" fillcolor="white [3201]" stroked="f" strokeweight=".5pt">
                <v:textbox>
                  <w:txbxContent>
                    <w:p w:rsidR="001F3066" w:rsidRPr="00621C60" w:rsidRDefault="001F3066" w:rsidP="001F30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063CA0" wp14:editId="3450831E">
                <wp:simplePos x="0" y="0"/>
                <wp:positionH relativeFrom="column">
                  <wp:posOffset>5559139</wp:posOffset>
                </wp:positionH>
                <wp:positionV relativeFrom="paragraph">
                  <wp:posOffset>1972930</wp:posOffset>
                </wp:positionV>
                <wp:extent cx="307975" cy="0"/>
                <wp:effectExtent l="0" t="0" r="0" b="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4EBEB9" id="Прямая соединительная линия 35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75pt,155.35pt" to="462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N07gEAAOQDAAAOAAAAZHJzL2Uyb0RvYy54bWysU0uO1DAQ3SNxB8t7OukZwUDU6VnMCFgg&#10;aAFzAI9jdyz8k2063TtgjdRH4AosQBppBs7g3Iiykw6Ij4QQG6vsqveqXlV5cbpVEm2Y88LoGs9n&#10;JUZMU9MIva7xxcuHd+5j5APRDZFGsxrvmMeny9u3Fp2t2JFpjWyYQ0CifdXZGrch2KooPG2ZIn5m&#10;LNPg5MYpEuDq1kXjSAfsShZHZXmv6IxrrDOUeQ+v54MTLzM/54yGZ5x7FpCsMdQW8unyeZnOYrkg&#10;1doR2wo6lkH+oQpFhIakE9U5CQS9duIXKiWoM97wMKNGFYZzQVnWAGrm5U9qXrTEsqwFmuPt1Cb/&#10;/2jp083KIdHU+PguRpoomFH80L/p9/Emfuz3qH8bv8bP8VO8il/iVf8O7Ov+PdjJGa/H5z0COPSy&#10;s74CyjO9cuPN25VLjdlypxCXwj6GNcmtAvFomyexmybBtgFReDwuTx6cQEH04CoGhsRknQ+PmFEo&#10;GTWWQqcekYpsnvgAWSH0EAKXVNFQQ7bCTrIULPVzxkE35BqqyRvHzqRDGwK70ryaJz3AlSMThAsp&#10;J1CZU/4RNMYmGMtb+LfAKTpnNDpMQCW0cb/LGraHUvkQf1A9aE2yL02zyxPJ7YBVysrGtU+7+uM9&#10;w79/zuU3AAAA//8DAFBLAwQUAAYACAAAACEAFS4vdN0AAAALAQAADwAAAGRycy9kb3ducmV2Lnht&#10;bEyPwW7CMAyG75N4h8hIu40EtlLWNUWANO082IVb2nhttcYpTYDu7edJk9jR9qff35+vR9eJCw6h&#10;9aRhPlMgkCpvW6o1fBxeH1YgQjRkTecJNXxjgHUxuctNZv2V3vGyj7XgEAqZ0dDE2GdShqpBZ8LM&#10;90h8+/SDM5HHoZZ2MFcOd51cKLWUzrTEHxrT467B6mt/dhoOb06NZWx3SKdUbY7bZEnHROv76bh5&#10;ARFxjDcYfvVZHQp2Kv2ZbBCdhlWaJIxqeJyrFAQTz4snblf+bWSRy/8dih8AAAD//wMAUEsBAi0A&#10;FAAGAAgAAAAhALaDOJL+AAAA4QEAABMAAAAAAAAAAAAAAAAAAAAAAFtDb250ZW50X1R5cGVzXS54&#10;bWxQSwECLQAUAAYACAAAACEAOP0h/9YAAACUAQAACwAAAAAAAAAAAAAAAAAvAQAAX3JlbHMvLnJl&#10;bHNQSwECLQAUAAYACAAAACEAzJRDdO4BAADkAwAADgAAAAAAAAAAAAAAAAAuAgAAZHJzL2Uyb0Rv&#10;Yy54bWxQSwECLQAUAAYACAAAACEAFS4vdN0AAAALAQAADwAAAAAAAAAAAAAAAABI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C2EA32" wp14:editId="439F40E7">
                <wp:simplePos x="0" y="0"/>
                <wp:positionH relativeFrom="column">
                  <wp:posOffset>5559139</wp:posOffset>
                </wp:positionH>
                <wp:positionV relativeFrom="paragraph">
                  <wp:posOffset>1664320</wp:posOffset>
                </wp:positionV>
                <wp:extent cx="276131" cy="28892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066" w:rsidRPr="00621C60" w:rsidRDefault="001F3066" w:rsidP="001F3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C2EA32" id="Надпись 39" o:spid="_x0000_s1029" type="#_x0000_t202" style="position:absolute;left:0;text-align:left;margin-left:437.75pt;margin-top:131.05pt;width:21.75pt;height:22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YoXQIAAIcEAAAOAAAAZHJzL2Uyb0RvYy54bWysVM2O2jAQvlfqO1i+l0D4WUCEFWVFVQnt&#10;rsRWezaOA5Ecj2sbEnrrva/Qd+ihh976CuwbdewQlm57qnpxxp7x55nvm8nkuiok2Qtjc1AJ7bTa&#10;lAjFIc3VJqEfHhZvhpRYx1TKJCiR0IOw9Hr6+tWk1GMRwxZkKgxBEGXHpU7o1jk9jiLLt6JgtgVa&#10;KHRmYArmcGs2UWpYieiFjOJ2exCVYFJtgAtr8fSmdtJpwM8ywd1dllnhiEwo5ubCasK69ms0nbDx&#10;xjC9zfkpDfYPWRQsV/joGeqGOUZ2Jv8Dqsi5AQuZa3EoIsiynItQA1bTab+oZrVlWoRakByrzzTZ&#10;/wfLb/f3huRpQrsjShQrUKPj1+O34/fjz+OPp89PXwg6kKVS2zEGrzSGu+otVKh2c27x0BdfZabw&#10;XyyLoB/5Ppw5FpUjHA/jq0Gn26GEoyseDkdx36NEz5e1se6dgIJ4I6EGJQzMsv3Sujq0CfFvWZB5&#10;usilDBvfNmIuDdkzFFy6kCKC/xYlFSkTOuj22wFYgb9eI0uFufhS65K85ap1VRPUlLuG9IAsGKi7&#10;yWq+yDHXJbPunhlsHywcR8Ld4ZJJwLfgZFGyBfPpb+c+HlVFLyUltmNC7ccdM4IS+V6h3qNOr+f7&#10;N2x6/asYN+bSs770qF0xByQAecbsgunjnWzMzEDxiJMz86+iiymObyfUNebc1UOCk8fFbBaCsGM1&#10;c0u10txDe8K9Eg/VIzP6JJdDnW+haVw2fqFaHetvKpjtHGR5kNTzXLN6oh+7PTTFaTL9OF3uQ9Tz&#10;/2P6CwAA//8DAFBLAwQUAAYACAAAACEAzpm6ieMAAAALAQAADwAAAGRycy9kb3ducmV2LnhtbEyP&#10;y07DMBBF90j8gzVIbBB1HkrShjgVQjyk7mhaEDs3HpKIeBzFbhL+HrOC5WiO7j232C66ZxOOtjMk&#10;IFwFwJBqozpqBByqp9s1MOskKdkbQgHfaGFbXl4UMldmplec9q5hPoRsLgW0zg0557ZuUUu7MgOS&#10;/32aUUvnz7HhapSzD9c9j4Ig5Vp25BtaOeBDi/XX/qwFfNw07zu7PB/nOImHx5epyt5UJcT11XJ/&#10;B8zh4v5g+NX36lB6p5M5k7KsF7DOksSjAqI0CoF5YhNu/LqTgDjIUuBlwf9vKH8AAAD//wMAUEsB&#10;Ai0AFAAGAAgAAAAhALaDOJL+AAAA4QEAABMAAAAAAAAAAAAAAAAAAAAAAFtDb250ZW50X1R5cGVz&#10;XS54bWxQSwECLQAUAAYACAAAACEAOP0h/9YAAACUAQAACwAAAAAAAAAAAAAAAAAvAQAAX3JlbHMv&#10;LnJlbHNQSwECLQAUAAYACAAAACEAsfMWKF0CAACHBAAADgAAAAAAAAAAAAAAAAAuAgAAZHJzL2Uy&#10;b0RvYy54bWxQSwECLQAUAAYACAAAACEAzpm6ieMAAAALAQAADwAAAAAAAAAAAAAAAAC3BAAAZHJz&#10;L2Rvd25yZXYueG1sUEsFBgAAAAAEAAQA8wAAAMcFAAAAAA==&#10;" fillcolor="white [3201]" stroked="f" strokeweight=".5pt">
                <v:textbox>
                  <w:txbxContent>
                    <w:p w:rsidR="001F3066" w:rsidRPr="00621C60" w:rsidRDefault="001F3066" w:rsidP="001F30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90D1B2" wp14:editId="1EC95BFA">
                <wp:simplePos x="0" y="0"/>
                <wp:positionH relativeFrom="column">
                  <wp:posOffset>5559139</wp:posOffset>
                </wp:positionH>
                <wp:positionV relativeFrom="paragraph">
                  <wp:posOffset>3246748</wp:posOffset>
                </wp:positionV>
                <wp:extent cx="307975" cy="0"/>
                <wp:effectExtent l="0" t="0" r="0" b="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158089" id="Прямая соединительная линия 47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75pt,255.65pt" to="462pt,2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3v7gEAAOQDAAAOAAAAZHJzL2Uyb0RvYy54bWysU0uOEzEQ3SNxB8t70p3hE2ilM4sZAQsE&#10;EZ8DeNx2YuGfbJPu7IA1Uo7AFViANNIAZ3DfiLK70yA+EkJsrLKr3qt6VeXlaack2jHnhdE1ns9K&#10;jJimphF6U+MXz+/fuIuRD0Q3RBrNarxnHp+url9btrZiJ2ZrZMMcAhLtq9bWeBuCrYrC0y1TxM+M&#10;ZRqc3DhFAlzdpmgcaYFdyeKkLO8UrXGNdYYy7+H1fHDiVebnnNHwhHPPApI1htpCPl0+L9JZrJak&#10;2jhit4KOZZB/qEIRoSHpRHVOAkGvnPiFSgnqjDc8zKhRheFcUJY1gJp5+ZOaZ1tiWdYCzfF2apP/&#10;f7T08W7tkGhqfGuBkSYKZhTf96/7Q/wcP/QH1L+JX+On+DFexi/xsn8L9lX/DuzkjFfj8wEBHHrZ&#10;Wl8B5Zleu/Hm7dqlxnTcKcSlsA9hTXKrQDzq8iT20yRYFxCFx5vl4t7iNkb06CoGhsRknQ8PmFEo&#10;GTWWQqcekYrsHvkAWSH0GAKXVNFQQ7bCXrIULPVTxkE35BqqyRvHzqRDOwK70rycJz3AlSMThAsp&#10;J1CZU/4RNMYmGMtb+LfAKTpnNDpMQCW0cb/LGrpjqXyIP6oetCbZF6bZ54nkdsAqZWXj2qdd/fGe&#10;4d8/5+obAAAA//8DAFBLAwQUAAYACAAAACEAfIhzPNwAAAALAQAADwAAAGRycy9kb3ducmV2Lnht&#10;bEyPwU7DMAyG70i8Q2QkbizpINsoTacxCXFm47Jb2pi2onFKk23l7TES0jja/vT7+4v15HtxwjF2&#10;gQxkMwUCqQ6uo8bA+/7lbgUiJkvO9oHQwDdGWJfXV4XNXTjTG552qREcQjG3BtqUhlzKWLfobZyF&#10;AYlvH2H0NvE4NtKN9szhvpdzpRbS2474Q2sH3LZYf+6O3sD+1aupSt0W6WupNodnvaCDNub2Zto8&#10;gUg4pQsMv/qsDiU7VeFILorewGqpNaMGdJbdg2Dicf7A7aq/jSwL+b9D+QMAAP//AwBQSwECLQAU&#10;AAYACAAAACEAtoM4kv4AAADhAQAAEwAAAAAAAAAAAAAAAAAAAAAAW0NvbnRlbnRfVHlwZXNdLnht&#10;bFBLAQItABQABgAIAAAAIQA4/SH/1gAAAJQBAAALAAAAAAAAAAAAAAAAAC8BAABfcmVscy8ucmVs&#10;c1BLAQItABQABgAIAAAAIQCIhF3v7gEAAOQDAAAOAAAAAAAAAAAAAAAAAC4CAABkcnMvZTJvRG9j&#10;LnhtbFBLAQItABQABgAIAAAAIQB8iHM83AAAAAs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DA5625" wp14:editId="2C27987E">
                <wp:simplePos x="0" y="0"/>
                <wp:positionH relativeFrom="column">
                  <wp:posOffset>5559139</wp:posOffset>
                </wp:positionH>
                <wp:positionV relativeFrom="paragraph">
                  <wp:posOffset>2938138</wp:posOffset>
                </wp:positionV>
                <wp:extent cx="276131" cy="28892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066" w:rsidRPr="00621C60" w:rsidRDefault="001F3066" w:rsidP="001F3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A5625" id="Надпись 48" o:spid="_x0000_s1030" type="#_x0000_t202" style="position:absolute;left:0;text-align:left;margin-left:437.75pt;margin-top:231.35pt;width:21.75pt;height:2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ikXQIAAIc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dKEDlApxUrU6PD18O3w/fDz8OPp89MXgg5kqdI2xuCVxnBXv4Ua1W7PLR764uvMlP6L&#10;ZRH0I9/7E8eidoTjYf9y1LvoUcLR1R+Pr/pDjxI9X9bGuncCSuKNhBqUMDDLdkvrmtA2xL9lQRbp&#10;opAybHzbiLk0ZMdQcOlCigj+W5RUpEro6GLYDcAK/PUGWSrMxZfalOQtV6/rhqC23DWke2TBQNNN&#10;VvNFgbkumXX3zGD7YOE4Eu4Ol0wCvgVHi5IczKe/nft4VBW9lFTYjgm1H7fMCErke4V6X/UGA9+/&#10;YTMYXvZxY84963OP2pZzQAKQZ8wumD7eydbMDJSPODkz/yq6mOL4dkJda85dMyQ4eVzMZiEIO1Yz&#10;t1QrzT20J9wr8VA/MqOPcjnU+RbaxmXxC9WaWH9TwWzrICuCpJ7nhtUj/djtoSmOk+nH6Xwfop7/&#10;H9NfAAAA//8DAFBLAwQUAAYACAAAACEAXaEHj+MAAAALAQAADwAAAGRycy9kb3ducmV2LnhtbEyP&#10;y07DMBBF90j8gzVIbBB1mpImDZlUCPGQ2NHwEDs3NklEPI5iNw1/z7CC5WiO7j232M62F5MZfecI&#10;YbmIQBiqne6oQXip7i8zED4o0qp3ZBC+jYdteXpSqFy7Iz2baRcawSHkc4XQhjDkUvq6NVb5hRsM&#10;8e/TjVYFPsdG6lEdOdz2Mo6itbSqI25o1WBuW1N/7Q4W4eOieX/y88PrcZWshrvHqUrfdIV4fjbf&#10;XIMIZg5/MPzqszqU7LR3B9Je9AhZmiSMIlyt4xQEE5vlhtftEZIoi0GWhfy/ofwBAAD//wMAUEsB&#10;Ai0AFAAGAAgAAAAhALaDOJL+AAAA4QEAABMAAAAAAAAAAAAAAAAAAAAAAFtDb250ZW50X1R5cGVz&#10;XS54bWxQSwECLQAUAAYACAAAACEAOP0h/9YAAACUAQAACwAAAAAAAAAAAAAAAAAvAQAAX3JlbHMv&#10;LnJlbHNQSwECLQAUAAYACAAAACEAp5YYpF0CAACHBAAADgAAAAAAAAAAAAAAAAAuAgAAZHJzL2Uy&#10;b0RvYy54bWxQSwECLQAUAAYACAAAACEAXaEHj+MAAAALAQAADwAAAAAAAAAAAAAAAAC3BAAAZHJz&#10;L2Rvd25yZXYueG1sUEsFBgAAAAAEAAQA8wAAAMcFAAAAAA==&#10;" fillcolor="white [3201]" stroked="f" strokeweight=".5pt">
                <v:textbox>
                  <w:txbxContent>
                    <w:p w:rsidR="001F3066" w:rsidRPr="00621C60" w:rsidRDefault="001F3066" w:rsidP="001F30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E8ECF" wp14:editId="31E96F58">
                <wp:simplePos x="0" y="0"/>
                <wp:positionH relativeFrom="column">
                  <wp:posOffset>839143</wp:posOffset>
                </wp:positionH>
                <wp:positionV relativeFrom="paragraph">
                  <wp:posOffset>3281698</wp:posOffset>
                </wp:positionV>
                <wp:extent cx="307975" cy="0"/>
                <wp:effectExtent l="0" t="0" r="0" b="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87875C" id="Прямая соединительная линия 50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258.4pt" to="90.3pt,2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aO7gEAAOQDAAAOAAAAZHJzL2Uyb0RvYy54bWysU0uO1DAQ3SNxB8t7OulBw0DU6VnMCFgg&#10;aAFzAI9jdyz8k2063TtgjdRH4AosQBppBs7g3Iiykw6Ij4QQG6vsqveqXlV5cbpVEm2Y88LoGs9n&#10;JUZMU9MIva7xxcuHd+5j5APRDZFGsxrvmMeny9u3Fp2t2JFpjWyYQ0CifdXZGrch2KooPG2ZIn5m&#10;LNPg5MYpEuDq1kXjSAfsShZHZXmv6IxrrDOUeQ+v54MTLzM/54yGZ5x7FpCsMdQW8unyeZnOYrkg&#10;1doR2wo6lkH+oQpFhIakE9U5CQS9duIXKiWoM97wMKNGFYZzQVnWAGrm5U9qXrTEsqwFmuPt1Cb/&#10;/2jp083KIdHU+Bjao4mCGcUP/Zt+H2/ix36P+rfxa/wcP8Wr+CVe9e/Avu7fg52c8Xp83iOAQy87&#10;6yugPNMrN968XbnUmC13CnEp7GNYk9wqEI+2eRK7aRJsGxCFx7vlyYOTY4zowVUMDInJOh8eMaNQ&#10;MmoshU49IhXZPPEBskLoIQQuqaKhhmyFnWQpWOrnjINuyDVUkzeOnUmHNgR2pXk1T3qAK0cmCBdS&#10;TqAyp/wjaIxNMJa38G+BU3TOaHSYgEpo436XNWwPpfIh/qB60JpkX5pmlyeS2wGrlJWNa5929cd7&#10;hn//nMtvAAAA//8DAFBLAwQUAAYACAAAACEA/Yc0u9sAAAALAQAADwAAAGRycy9kb3ducmV2Lnht&#10;bEyPwW7CMBBE75X6D9ZW4lbsUCWgNA6iSFXPBS7cnHhJosbrNDYQ/r6LVKk9zuzT7EyxnlwvLjiG&#10;zpOGZK5AINXedtRoOOzfn1cgQjRkTe8JNdwwwLp8fChMbv2VPvGyi43gEAq50dDGOORShrpFZ8Lc&#10;D0h8O/nRmchybKQdzZXDXS8XSmXSmY74Q2sG3LZYf+3OTsP+w6mpit0W6XupNse3NKNjqvXsadq8&#10;gog4xT8Y7vW5OpTcqfJnskH0rF8WCaMa0iTjDXdipTIQ1a8jy0L+31D+AAAA//8DAFBLAQItABQA&#10;BgAIAAAAIQC2gziS/gAAAOEBAAATAAAAAAAAAAAAAAAAAAAAAABbQ29udGVudF9UeXBlc10ueG1s&#10;UEsBAi0AFAAGAAgAAAAhADj9If/WAAAAlAEAAAsAAAAAAAAAAAAAAAAALwEAAF9yZWxzLy5yZWxz&#10;UEsBAi0AFAAGAAgAAAAhABuato7uAQAA5AMAAA4AAAAAAAAAAAAAAAAALgIAAGRycy9lMm9Eb2Mu&#10;eG1sUEsBAi0AFAAGAAgAAAAhAP2HNLvbAAAACw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615C22" wp14:editId="29186409">
                <wp:simplePos x="0" y="0"/>
                <wp:positionH relativeFrom="column">
                  <wp:posOffset>839143</wp:posOffset>
                </wp:positionH>
                <wp:positionV relativeFrom="paragraph">
                  <wp:posOffset>2975137</wp:posOffset>
                </wp:positionV>
                <wp:extent cx="276131" cy="288925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066" w:rsidRPr="00621C60" w:rsidRDefault="001F3066" w:rsidP="001F3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15C22" id="Надпись 51" o:spid="_x0000_s1031" type="#_x0000_t202" style="position:absolute;left:0;text-align:left;margin-left:66.05pt;margin-top:234.25pt;width:21.75pt;height:2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bpXQIAAIcEAAAOAAAAZHJzL2Uyb0RvYy54bWysVMGO2jAQvVfqP1i+lwALLBsRVpQVVSW0&#10;uxJb7dk4DonkeFzbkNBb7/2F/kMPPfTWX2D/qGOHsHTbU9WLGXsmb2bem2FyXZeS7ISxBaiE9jpd&#10;SoTikBZqk9APD4s3Y0qsYyplEpRI6F5Yej19/WpS6Vj0IQeZCkMQRNm40gnNndNxFFmei5LZDmih&#10;0JmBKZnDq9lEqWEVopcy6ne7o6gCk2oDXFiLrzeNk04DfpYJ7u6yzApHZEKxNhdOE861P6PphMUb&#10;w3Re8GMZ7B+qKFmhMOkJ6oY5Rram+AOqLLgBC5nrcCgjyLKCi9ADdtPrvuhmlTMtQi9IjtUnmuz/&#10;g+W3u3tDijShwx4lipWo0eHr4dvh++Hn4cfT56cvBB3IUqVtjMErjeGufgs1qt2+W3z0zdeZKf0v&#10;tkXQj3zvTxyL2hGOj/3LUe8CU3F09cfjq/7Qo0TPH2tj3TsBJfFGQg1KGJhlu6V1TWgb4nNZkEW6&#10;KKQMFz82Yi4N2TEUXLpQIoL/FiUVqRI6uhh2A7AC/3mDLBXW4lttWvKWq9d1Q1Db7hrSPbJgoJkm&#10;q/miwFqXzLp7ZnB8sHFcCXeHRyYBc8HRoiQH8+lv7z4eVUUvJRWOY0Ltxy0zghL5XqHeV73BwM9v&#10;uAyGl328mHPP+tyjtuUckADkGasLpo93sjUzA+Ujbs7MZ0UXUxxzJ9S15tw1S4Kbx8VsFoJwYjVz&#10;S7XS3EN7wr0SD/UjM/ool0Odb6EdXBa/UK2J9V8qmG0dZEWQ1PPcsHqkH6c9DMVxM/06nd9D1PP/&#10;x/QXAAAA//8DAFBLAwQUAAYACAAAACEAOjyNIeIAAAALAQAADwAAAGRycy9kb3ducmV2LnhtbEyP&#10;y26DMBBF95X6D9ZU6qZqDCGQiGKiqupD6i6hSZSdg6eAiscIO0D/vs6qWV7N0b1nsvWkWzZgbxtD&#10;AsJZAAypNKqhSsBX8fa4AmadJCVbQyjgFy2s89ubTKbKjLTBYesq5kvIplJA7VyXcm7LGrW0M9Mh&#10;+du36bV0PvYVV70cfblu+TwIEq5lQ36hlh2+1Fj+bM9awPGhOnza6X03RnHUvX4MxXKvCiHu76bn&#10;J2AOJ/cPw0Xfq0PunU7mTMqy1udoHnpUwCJZxcAuxDJOgJ0ExOEiAJ5n/PqH/A8AAP//AwBQSwEC&#10;LQAUAAYACAAAACEAtoM4kv4AAADhAQAAEwAAAAAAAAAAAAAAAAAAAAAAW0NvbnRlbnRfVHlwZXNd&#10;LnhtbFBLAQItABQABgAIAAAAIQA4/SH/1gAAAJQBAAALAAAAAAAAAAAAAAAAAC8BAABfcmVscy8u&#10;cmVsc1BLAQItABQABgAIAAAAIQBw6rbpXQIAAIcEAAAOAAAAAAAAAAAAAAAAAC4CAABkcnMvZTJv&#10;RG9jLnhtbFBLAQItABQABgAIAAAAIQA6PI0h4gAAAAsBAAAPAAAAAAAAAAAAAAAAALcEAABkcnMv&#10;ZG93bnJldi54bWxQSwUGAAAAAAQABADzAAAAxgUAAAAA&#10;" fillcolor="white [3201]" stroked="f" strokeweight=".5pt">
                <v:textbox>
                  <w:txbxContent>
                    <w:p w:rsidR="001F3066" w:rsidRPr="00621C60" w:rsidRDefault="001F3066" w:rsidP="001F30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C28563" wp14:editId="6C83F1D1">
                <wp:simplePos x="0" y="0"/>
                <wp:positionH relativeFrom="column">
                  <wp:posOffset>1145704</wp:posOffset>
                </wp:positionH>
                <wp:positionV relativeFrom="paragraph">
                  <wp:posOffset>475072</wp:posOffset>
                </wp:positionV>
                <wp:extent cx="2357355" cy="368300"/>
                <wp:effectExtent l="0" t="0" r="24130" b="317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7355" cy="368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BD56C0" id="Прямая соединительная линия 52" o:spid="_x0000_s1026" style="position:absolute;flip:x 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pt,37.4pt" to="275.8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J/+gEAAPQDAAAOAAAAZHJzL2Uyb0RvYy54bWysU82O0zAQviPxDpbvNGmrLquo6R52BRwQ&#10;VPzs3evYjYX/ZJs2vQFnpD4Cr8ABpJWW5RmSN2LspAHxIyHExRp75vtmvpnx8qxREm2Z88LoEk8n&#10;OUZMU1MJvSnxyxcP7p1i5APRFZFGsxLvmcdnq7t3ljtbsJmpjayYQ0CifbGzJa5DsEWWeVozRfzE&#10;WKbByY1TJMDVbbLKkR2wK5nN8vwk2xlXWWco8x5eL3onXiV+zhkNTzn3LCBZYqgtpNOl8yqe2WpJ&#10;io0jthZ0KIP8QxWKCA1JR6oLEgh67cQvVEpQZ7zhYUKNygzngrKkAdRM85/UPK+JZUkLNMfbsU3+&#10;/9HSJ9u1Q6Iq8WKGkSYKZtR+6N50h/ZL+7E7oO5t+7X93H5qr9vb9rp7B/ZN9x7s6GxvhucDAjj0&#10;cmd9AZTneu2Gm7drFxvTcKcQl8I+gjXBybqMVvRBG1CTZrIfZ8KagCg8zuaL+/PFAiMKvvnJ6TxP&#10;Q8t6xoi2zoeHzCgUjRJLoWPPSEG2j32AKiD0GAKXWGFfU7LCXrIYLPUzxqEPkLGvKW0gO5cObQns&#10;TvVqGvUBV4qMEC6kHEF5SvlH0BAbYSxt5d8Cx+iU0egwApXQxv0ua2iOpfI+/qi61xplX5lqnyaU&#10;2gGrlZQN3yDu7o/3BP/+WVffAAAA//8DAFBLAwQUAAYACAAAACEAROa3vd8AAAAKAQAADwAAAGRy&#10;cy9kb3ducmV2LnhtbEyPMU/DMBSEdyT+g/WQ2Kjd0pYQ4lSAxACCgbZDRyd+TSLi5xA7afrveUww&#10;nu509122mVwrRuxD40nDfKZAIJXeNlRp2O9ebhIQIRqypvWEGs4YYJNfXmQmtf5EnzhuYyW4hEJq&#10;NNQxdqmUoazRmTDzHRJ7R987E1n2lbS9OXG5a+VCqbV0piFeqE2HzzWWX9vBabgvnqZOqreDej8f&#10;dq/70Xwch2+tr6+mxwcQEaf4F4ZffEaHnJkKP5ANomWdqCVHNdwt+QIHVqv5GkTBzu0iAZln8v+F&#10;/AcAAP//AwBQSwECLQAUAAYACAAAACEAtoM4kv4AAADhAQAAEwAAAAAAAAAAAAAAAAAAAAAAW0Nv&#10;bnRlbnRfVHlwZXNdLnhtbFBLAQItABQABgAIAAAAIQA4/SH/1gAAAJQBAAALAAAAAAAAAAAAAAAA&#10;AC8BAABfcmVscy8ucmVsc1BLAQItABQABgAIAAAAIQDzjPJ/+gEAAPQDAAAOAAAAAAAAAAAAAAAA&#10;AC4CAABkcnMvZTJvRG9jLnhtbFBLAQItABQABgAIAAAAIQBE5re93wAAAAoBAAAPAAAAAAAAAAAA&#10;AAAAAFQEAABkcnMvZG93bnJldi54bWxQSwUGAAAAAAQABADzAAAAYAUAAAAA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E0CA60" wp14:editId="76C08AA1">
                <wp:simplePos x="0" y="0"/>
                <wp:positionH relativeFrom="column">
                  <wp:posOffset>839143</wp:posOffset>
                </wp:positionH>
                <wp:positionV relativeFrom="paragraph">
                  <wp:posOffset>477120</wp:posOffset>
                </wp:positionV>
                <wp:extent cx="307975" cy="0"/>
                <wp:effectExtent l="0" t="0" r="0" b="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3F03AC" id="Прямая соединительная линия 53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37.55pt" to="90.3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y4o7gEAAOQDAAAOAAAAZHJzL2Uyb0RvYy54bWysU0uO1DAQ3SNxB8t7OukZDQNRp2cxI2CB&#10;oMXnAB7H7lj4J9t0p3fAGqmPwBVmAdJIA5zBuRFlJx0QHwkhNlbZVe9Vvary4qxTEm2Y88LoGs9n&#10;JUZMU9MIva7xyxcP7tzDyAeiGyKNZjXeMY/PlrdvLba2YkemNbJhDgGJ9tXW1rgNwVZF4WnLFPEz&#10;Y5kGJzdOkQBXty4aR7bArmRxVJZ3i61xjXWGMu/h9WJw4mXm55zR8JRzzwKSNYbaQj5dPi/TWSwX&#10;pFo7YltBxzLIP1ShiNCQdKK6IIGg1078QqUEdcYbHmbUqMJwLijLGkDNvPxJzfOWWJa1QHO8ndrk&#10;/x8tfbJZOSSaGp8cY6SJghnFD/2bfh8/x6t+j/q38Wv8FD/G6/glXvfvwL7p34OdnPFmfN4jgEMv&#10;t9ZXQHmuV268ebtyqTEddwpxKewjWJPcKhCPujyJ3TQJ1gVE4fG4PL1/eoIRPbiKgSExWefDQ2YU&#10;SkaNpdCpR6Qim8c+QFYIPYTAJVU01JCtsJMsBUv9jHHQDbmGavLGsXPp0IbArjSv5kkPcOXIBOFC&#10;yglU5pR/BI2xCcbyFv4tcIrOGY0OE1AJbdzvsobuUCof4g+qB61J9qVpdnkiuR2wSlnZuPZpV3+8&#10;Z/j3z7n8BgAA//8DAFBLAwQUAAYACAAAACEAl26yntoAAAAJAQAADwAAAGRycy9kb3ducmV2Lnht&#10;bEyPQW/CMAyF75P2HyJP4jYSmFpQaYoAadp5sAu3tPHaisYpTYDy72e0w3aynv30/L18PbpOXHEI&#10;rScNs6kCgVR521Kt4evw/roEEaIhazpPqOGOAdbF81NuMutv9InXfawFh1DIjIYmxj6TMlQNOhOm&#10;vkfi27cfnIksh1rawdw43HVyrlQqnWmJPzSmx12D1Wl/cRoOH06NZWx3SOeF2hy3SUrHROvJy7hZ&#10;gYg4xj8zPPAZHQpmKv2FbBAd67f5jK0aFgnPh2GpUhDl70IWufzfoPgBAAD//wMAUEsBAi0AFAAG&#10;AAgAAAAhALaDOJL+AAAA4QEAABMAAAAAAAAAAAAAAAAAAAAAAFtDb250ZW50X1R5cGVzXS54bWxQ&#10;SwECLQAUAAYACAAAACEAOP0h/9YAAACUAQAACwAAAAAAAAAAAAAAAAAvAQAAX3JlbHMvLnJlbHNQ&#10;SwECLQAUAAYACAAAACEAQ+MuKO4BAADkAwAADgAAAAAAAAAAAAAAAAAuAgAAZHJzL2Uyb0RvYy54&#10;bWxQSwECLQAUAAYACAAAACEAl26yntoAAAAJAQAADwAAAAAAAAAAAAAAAABI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9346D0" wp14:editId="54106B02">
                <wp:simplePos x="0" y="0"/>
                <wp:positionH relativeFrom="column">
                  <wp:posOffset>839143</wp:posOffset>
                </wp:positionH>
                <wp:positionV relativeFrom="paragraph">
                  <wp:posOffset>168510</wp:posOffset>
                </wp:positionV>
                <wp:extent cx="276131" cy="288925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066" w:rsidRPr="00621C60" w:rsidRDefault="001F3066" w:rsidP="001F3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9346D0" id="Надпись 54" o:spid="_x0000_s1032" type="#_x0000_t202" style="position:absolute;left:0;text-align:left;margin-left:66.05pt;margin-top:13.25pt;width:21.75pt;height:2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VEXgIAAIc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dKEDgeUKFaiRoevh2+H74efhx9Pn5++EHQgS5W2MQavNIa7+i3UqHZ7bvHQF19npvRf&#10;LIugH/nenzgWtSMcD/uXo95FjxKOrv54fNUfepTo+bI21r0TUBJvJNSghIFZtlta14S2If4tC7JI&#10;F4WUYePbRsylITuGgksXUkTw36KkIlVCRxfDbgBW4K83yFJhLr7UpiRvuXpdB4JGbblrSPfIgoGm&#10;m6zmiwJzXTLr7pnB9sHCcSTcHS6ZBHwLjhYlOZhPfzv38agqeimpsB0Taj9umRGUyPcK9b7qDQa+&#10;f8NmMLzs48ace9bnHrUt54AEIM+YXTB9vJOtmRkoH3FyZv5VdDHF8e2Eutacu2ZIcPK4mM1CEHas&#10;Zm6pVpp7aE+4V+KhfmRGH+VyqPMttI3L4heqNbH+poLZ1kFWBEk9zw2rR/qx20NTHCfTj9P5PkQ9&#10;/z+mvwAAAP//AwBQSwMEFAAGAAgAAAAhABMMNZHgAAAACQEAAA8AAABkcnMvZG93bnJldi54bWxM&#10;j8tugzAQRfeV+g/WROqmakxAQEUwUVX1IXWX0KTKzsETQMVjhB2gf19n1S6v5ujeM/lm1h0bcbCt&#10;IQGrZQAMqTKqpVrAZ/n68AjMOklKdoZQwA9a2BS3N7nMlJloi+PO1cyXkM2kgMa5PuPcVg1qaZem&#10;R/K3sxm0dD4ONVeDnHy57ngYBAnXsiW/0MgenxusvncXLeB4X3992PltP0Vx1L+8j2V6UKUQd4v5&#10;aQ3M4ez+YLjqe3UovNPJXEhZ1vkchSuPCgiTGNgVSOME2ElAGgbAi5z//6D4BQAA//8DAFBLAQIt&#10;ABQABgAIAAAAIQC2gziS/gAAAOEBAAATAAAAAAAAAAAAAAAAAAAAAABbQ29udGVudF9UeXBlc10u&#10;eG1sUEsBAi0AFAAGAAgAAAAhADj9If/WAAAAlAEAAAsAAAAAAAAAAAAAAAAALwEAAF9yZWxzLy5y&#10;ZWxzUEsBAi0AFAAGAAgAAAAhABSExUReAgAAhwQAAA4AAAAAAAAAAAAAAAAALgIAAGRycy9lMm9E&#10;b2MueG1sUEsBAi0AFAAGAAgAAAAhABMMNZHgAAAACQEAAA8AAAAAAAAAAAAAAAAAuAQAAGRycy9k&#10;b3ducmV2LnhtbFBLBQYAAAAABAAEAPMAAADFBQAAAAA=&#10;" fillcolor="white [3201]" stroked="f" strokeweight=".5pt">
                <v:textbox>
                  <w:txbxContent>
                    <w:p w:rsidR="001F3066" w:rsidRPr="00621C60" w:rsidRDefault="001F3066" w:rsidP="001F30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E61694" wp14:editId="59FCDFFD">
                <wp:simplePos x="0" y="0"/>
                <wp:positionH relativeFrom="column">
                  <wp:posOffset>1145705</wp:posOffset>
                </wp:positionH>
                <wp:positionV relativeFrom="paragraph">
                  <wp:posOffset>792205</wp:posOffset>
                </wp:positionV>
                <wp:extent cx="1131108" cy="338275"/>
                <wp:effectExtent l="0" t="0" r="31115" b="2413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1108" cy="338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E744F0" id="Прямая соединительная линия 55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pt,62.4pt" to="179.2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un9gEAAPQDAAAOAAAAZHJzL2Uyb0RvYy54bWysU82O0zAQviPxDpbvNEmrhVXUdA+7Ag4I&#10;Kv7uXsduLPwn2zTtDTgj9RF4hT2AtNICz5C8EWMnDQgQQoiLNfbM9818M+Pl2U5JtGXOC6MrXMxy&#10;jJimphZ6U+EXz+/fOcXIB6JrIo1mFd4zj89Wt28tW1uyuWmMrJlDQKJ92doKNyHYMss8bZgifmYs&#10;0+DkxikS4Oo2We1IC+xKZvM8v5u1xtXWGcq8h9eLwYlXiZ9zRsMTzj0LSFYYagvpdOm8jGe2WpJy&#10;44htBB3LIP9QhSJCQ9KJ6oIEgl478QuVEtQZb3iYUaMyw7mgLGkANUX+k5pnDbEsaYHmeDu1yf8/&#10;Wvp4u3ZI1BU+OcFIEwUz6j70b/pD97m76g+of9t97T51H7vr7kt33b8D+6Z/D3Z0djfj8wEBHHrZ&#10;Wl8C5bleu/Hm7drFxuy4U4hLYR/CmuBkvYxW9EEb0C7NZD/NhO0CovBYFIuiyGGLKPgWi9P5vZQo&#10;Gxgj2jofHjCjUDQqLIWOPSMl2T7yAaqA0GMIXGKFQ03JCnvJYrDUTxmHPsSMCZ02kJ1Lh7YEdqd+&#10;VUR9wJUiI4QLKSdQ/mfQGBthLG3l3wKn6JTR6DABldDG/S5r2B1L5UP8UfWgNcq+NPU+TSi1A1Yr&#10;KRu/QdzdH+8J/v2zrr4BAAD//wMAUEsDBBQABgAIAAAAIQDGwqq14AAAAAsBAAAPAAAAZHJzL2Rv&#10;d25yZXYueG1sTI8xT8MwEIV3JP6DdUhs1G5pIYQ4FSAxgMpA26HjJb4mEbEdYidN/z3HBNu9u6d3&#10;38vWk23FSH1ovNMwnykQ5EpvGldp2O9ebxIQIaIz2HpHGs4UYJ1fXmSYGn9ynzRuYyU4xIUUNdQx&#10;dqmUoazJYpj5jhzfjr63GFn2lTQ9njjctnKh1J202Dj+UGNHLzWVX9vBangonqdOqveD2pwPu7f9&#10;iB/H4Vvr66vp6RFEpCn+meEXn9EhZ6bCD84E0bJO1JKtPCyW3IEdt6tkBaLgzX0yB5ln8n+H/AcA&#10;AP//AwBQSwECLQAUAAYACAAAACEAtoM4kv4AAADhAQAAEwAAAAAAAAAAAAAAAAAAAAAAW0NvbnRl&#10;bnRfVHlwZXNdLnhtbFBLAQItABQABgAIAAAAIQA4/SH/1gAAAJQBAAALAAAAAAAAAAAAAAAAAC8B&#10;AABfcmVscy8ucmVsc1BLAQItABQABgAIAAAAIQAsUzun9gEAAPQDAAAOAAAAAAAAAAAAAAAAAC4C&#10;AABkcnMvZTJvRG9jLnhtbFBLAQItABQABgAIAAAAIQDGwqq14AAAAAsBAAAPAAAAAAAAAAAAAAAA&#10;AFAEAABkcnMvZG93bnJldi54bWxQSwUGAAAAAAQABADzAAAAXQUAAAAA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29DDE7" wp14:editId="4232BD76">
                <wp:simplePos x="0" y="0"/>
                <wp:positionH relativeFrom="column">
                  <wp:posOffset>839143</wp:posOffset>
                </wp:positionH>
                <wp:positionV relativeFrom="paragraph">
                  <wp:posOffset>792205</wp:posOffset>
                </wp:positionV>
                <wp:extent cx="307975" cy="0"/>
                <wp:effectExtent l="0" t="0" r="0" b="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2AEA19" id="Прямая соединительная линия 56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05pt,62.4pt" to="90.3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cY7gEAAOQDAAAOAAAAZHJzL2Uyb0RvYy54bWysU0uO1DAQ3SNxB8t7OulBMwNRp2cxI2CB&#10;oMXnAB7H7rbwT7bppHfAGqmPwBVmAdJIA5zBuRFlJx0QHwkhNlbZVe9Vvary4qxTEm2Z88LoGs9n&#10;JUZMU9MIva7xyxcP7tzDyAeiGyKNZjXeMY/PlrdvLVpbsSOzMbJhDgGJ9lVra7wJwVZF4emGKeJn&#10;xjINTm6cIgGubl00jrTArmRxVJYnRWtcY52hzHt4vRiceJn5OWc0POXcs4BkjaG2kE+Xz8t0FssF&#10;qdaO2I2gYxnkH6pQRGhIOlFdkEDQayd+oVKCOuMNDzNqVGE4F5RlDaBmXv6k5vmGWJa1QHO8ndrk&#10;/x8tfbJdOSSaGh+fYKSJghnFD/2bfh8/x6t+j/q38Wv8FD/G6/glXvfvwL7p34OdnPFmfN4jgEMv&#10;W+sroDzXKzfevF251JiOO4W4FPYRrEluFYhHXZ7EbpoE6wKi8Hi3PL1/eowRPbiKgSExWefDQ2YU&#10;SkaNpdCpR6Qi28c+QFYIPYTAJVU01JCtsJMsBUv9jHHQDbmGavLGsXPp0JbArjSv5kkPcOXIBOFC&#10;yglU5pR/BI2xCcbyFv4tcIrOGY0OE1AJbdzvsobuUCof4g+qB61J9qVpdnkiuR2wSlnZuPZpV3+8&#10;Z/j3z7n8BgAA//8DAFBLAwQUAAYACAAAACEAM0I/ldsAAAALAQAADwAAAGRycy9kb3ducmV2Lnht&#10;bEyPQW/CMAyF75P4D5GRdhsJ3ehQaYoAadp5sAu3tPHaisYpTYDu389Ik7abn/30/L18PbpOXHEI&#10;rScN85kCgVR521Kt4fPw9rQEEaIhazpPqOEbA6yLyUNuMutv9IHXfawFh1DIjIYmxj6TMlQNOhNm&#10;vkfi25cfnIksh1rawdw43HUyUSqVzrTEHxrT467B6rS/OA2Hd6fGMrY7pPOr2hy3i5SOC60fp+Nm&#10;BSLiGP/McMdndCiYqfQXskF0rJ+TOVt5SF64w92xVCmI8ncji1z+71D8AAAA//8DAFBLAQItABQA&#10;BgAIAAAAIQC2gziS/gAAAOEBAAATAAAAAAAAAAAAAAAAAAAAAABbQ29udGVudF9UeXBlc10ueG1s&#10;UEsBAi0AFAAGAAgAAAAhADj9If/WAAAAlAEAAAsAAAAAAAAAAAAAAAAALwEAAF9yZWxzLy5yZWxz&#10;UEsBAi0AFAAGAAgAAAAhAOpu9xjuAQAA5AMAAA4AAAAAAAAAAAAAAAAALgIAAGRycy9lMm9Eb2Mu&#10;eG1sUEsBAi0AFAAGAAgAAAAhADNCP5XbAAAACw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9B29D7" wp14:editId="6EA0EC01">
                <wp:simplePos x="0" y="0"/>
                <wp:positionH relativeFrom="column">
                  <wp:posOffset>839143</wp:posOffset>
                </wp:positionH>
                <wp:positionV relativeFrom="paragraph">
                  <wp:posOffset>485643</wp:posOffset>
                </wp:positionV>
                <wp:extent cx="276131" cy="288925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066" w:rsidRPr="00621C60" w:rsidRDefault="001F3066" w:rsidP="001F3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B29D7" id="Надпись 57" o:spid="_x0000_s1033" type="#_x0000_t202" style="position:absolute;left:0;text-align:left;margin-left:66.05pt;margin-top:38.25pt;width:21.75pt;height:2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QgXQIAAIcEAAAOAAAAZHJzL2Uyb0RvYy54bWysVMGO2jAQvVfqP1i+l0AWWDYirCgrqkpo&#10;dyW22rNxHBLJ8bi2IaG33vsL/Yceeuitv8D+UccOsHTbU9WLM/aMn2fem8n4uqkk2QpjS1Ap7XW6&#10;lAjFISvVOqUfHuZvRpRYx1TGJCiR0p2w9Hry+tW41omIoQCZCUMQRNmk1iktnNNJFFleiIrZDmih&#10;0JmDqZjDrVlHmWE1olcyirvdYVSDybQBLqzF05vWSScBP88Fd3d5boUjMqWYmwurCevKr9FkzJK1&#10;Yboo+SEN9g9ZVKxU+OgJ6oY5Rjam/AOqKrkBC7nrcKgiyPOSi1ADVtPrvqhmWTAtQi1IjtUnmuz/&#10;g+W323tDyiylg0tKFKtQo/3X/bf99/3P/Y+nz09fCDqQpVrbBIOXGsNd8xYaVPt4bvHQF9/kpvJf&#10;LIugH/nenTgWjSMcD+PLYe+iRwlHVzwaXcUDjxI9X9bGuncCKuKNlBqUMDDLtgvr2tBjiH/Lgiyz&#10;eSll2Pi2ETNpyJah4NKFFBH8tyipSJ3S4cWgG4AV+OstslSYiy+1Lclbrlk1gaATDSvIdsiCgbab&#10;rObzEnNdMOvumcH2wcJxJNwdLrkEfAsOFiUFmE9/O/fxqCp6KamxHVNqP26YEZTI9wr1vur1+75/&#10;w6Y/uIxxY849q3OP2lQzQAKQZ8wumD7eyaOZG6gecXKm/lV0McXx7ZS6ozlz7ZDg5HExnYYg7FjN&#10;3EItNffQnnCvxEPzyIw+yOVQ51s4Ni5LXqjWxvqbCqYbB3kZJPU8t6we6MduD01xmEw/Tuf7EPX8&#10;/5j8AgAA//8DAFBLAwQUAAYACAAAACEAEImTi+AAAAAKAQAADwAAAGRycy9kb3ducmV2LnhtbEyP&#10;TU+EMBCG7yb+h2ZMvBi3LITFIGVjjB+Jt138iLcuHYFIp4R2Af+9sye9zZt58s4zxXaxvZhw9J0j&#10;BetVBAKpdqajRsFr9Xh9A8IHTUb3jlDBD3rYludnhc6Nm2mH0z40gkvI51pBG8KQS+nrFq32Kzcg&#10;8e7LjVYHjmMjzahnLre9jKNoI63uiC+0esD7Fuvv/dEq+LxqPl788vQ2J2kyPDxPVfZuKqUuL5a7&#10;WxABl/AHw0mf1aFkp4M7kvGi55zEa0YVZJsUxAnI0g2IAw9xHIEsC/n/hfIXAAD//wMAUEsBAi0A&#10;FAAGAAgAAAAhALaDOJL+AAAA4QEAABMAAAAAAAAAAAAAAAAAAAAAAFtDb250ZW50X1R5cGVzXS54&#10;bWxQSwECLQAUAAYACAAAACEAOP0h/9YAAACUAQAACwAAAAAAAAAAAAAAAAAvAQAAX3JlbHMvLnJl&#10;bHNQSwECLQAUAAYACAAAACEAyKEUIF0CAACHBAAADgAAAAAAAAAAAAAAAAAuAgAAZHJzL2Uyb0Rv&#10;Yy54bWxQSwECLQAUAAYACAAAACEAEImTi+AAAAAKAQAADwAAAAAAAAAAAAAAAAC3BAAAZHJzL2Rv&#10;d25yZXYueG1sUEsFBgAAAAAEAAQA8wAAAMQFAAAAAA==&#10;" fillcolor="white [3201]" stroked="f" strokeweight=".5pt">
                <v:textbox>
                  <w:txbxContent>
                    <w:p w:rsidR="001F3066" w:rsidRPr="00621C60" w:rsidRDefault="001F3066" w:rsidP="001F30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2F60B9" wp14:editId="749E7464">
                <wp:simplePos x="0" y="0"/>
                <wp:positionH relativeFrom="column">
                  <wp:posOffset>839166</wp:posOffset>
                </wp:positionH>
                <wp:positionV relativeFrom="paragraph">
                  <wp:posOffset>1312214</wp:posOffset>
                </wp:positionV>
                <wp:extent cx="307975" cy="0"/>
                <wp:effectExtent l="0" t="0" r="0" b="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585C97" id="Прямая соединительная линия 59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1pt,103.3pt" to="90.35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1J7gEAAOQDAAAOAAAAZHJzL2Uyb0RvYy54bWysU0uO1DAQ3SNxB8t7OulBwzBRp2cxI2CB&#10;oMXnAB7H7lj4J9t0p3fAGqmPwBVmAdJIA5zBuRFlJx0QHwkhNlbZVe9Vvary4qxTEm2Y88LoGs9n&#10;JUZMU9MIva7xyxcP7tzHyAeiGyKNZjXeMY/PlrdvLba2YkemNbJhDgGJ9tXW1rgNwVZF4WnLFPEz&#10;Y5kGJzdOkQBXty4aR7bArmRxVJb3iq1xjXWGMu/h9WJw4mXm55zR8JRzzwKSNYbaQj5dPi/TWSwX&#10;pFo7YltBxzLIP1ShiNCQdKK6IIGg1078QqUEdcYbHmbUqMJwLijLGkDNvPxJzfOWWJa1QHO8ndrk&#10;/x8tfbJZOSSaGh+fYqSJghnFD/2bfh8/x6t+j/q38Wv8FD/G6/glXvfvwL7p34OdnPFmfN4jgEMv&#10;t9ZXQHmuV268ebtyqTEddwpxKewjWJPcKhCPujyJ3TQJ1gVE4fFueXJ6cowRPbiKgSExWefDQ2YU&#10;SkaNpdCpR6Qim8c+QFYIPYTAJVU01JCtsJMsBUv9jHHQDbmGavLGsXPp0IbArjSv5kkPcOXIBOFC&#10;yglU5pR/BI2xCcbyFv4tcIrOGY0OE1AJbdzvsobuUCof4g+qB61J9qVpdnkiuR2wSlnZuPZpV3+8&#10;Z/j3z7n8BgAA//8DAFBLAwQUAAYACAAAACEAXVZ1iNsAAAALAQAADwAAAGRycy9kb3ducmV2Lnht&#10;bEyPwW7CMAyG75N4h8hIu42EThRUmiKGNO084MItbUxb0ThdE6B7+xlp0nb87U+/P+eb0XXihkNo&#10;PWmYzxQIpMrblmoNx8P7ywpEiIas6Tyhhm8MsCkmT7nJrL/TJ972sRZcQiEzGpoY+0zKUDXoTJj5&#10;Hol3Zz84EzkOtbSDuXO562SiVCqdaYkvNKbHXYPVZX91Gg4fTo1lbHdIX0u1Pb0tUjottH6ejts1&#10;iIhj/IPhoc/qULBT6a9kg+g4vyYJoxoSlaYgHsRKLUGUvxNZ5PL/D8UPAAAA//8DAFBLAQItABQA&#10;BgAIAAAAIQC2gziS/gAAAOEBAAATAAAAAAAAAAAAAAAAAAAAAABbQ29udGVudF9UeXBlc10ueG1s&#10;UEsBAi0AFAAGAAgAAAAhADj9If/WAAAAlAEAAAsAAAAAAAAAAAAAAAAALwEAAF9yZWxzLy5yZWxz&#10;UEsBAi0AFAAGAAgAAAAhABH4nUnuAQAA5AMAAA4AAAAAAAAAAAAAAAAALgIAAGRycy9lMm9Eb2Mu&#10;eG1sUEsBAi0AFAAGAAgAAAAhAF1WdYjbAAAACwEAAA8AAAAAAAAAAAAAAAAAS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1F306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E422B3" wp14:editId="34142F54">
                <wp:simplePos x="0" y="0"/>
                <wp:positionH relativeFrom="column">
                  <wp:posOffset>839166</wp:posOffset>
                </wp:positionH>
                <wp:positionV relativeFrom="paragraph">
                  <wp:posOffset>1003604</wp:posOffset>
                </wp:positionV>
                <wp:extent cx="276131" cy="288925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1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3066" w:rsidRPr="00621C60" w:rsidRDefault="001F3066" w:rsidP="001F30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E422B3" id="Надпись 60" o:spid="_x0000_s1034" type="#_x0000_t202" style="position:absolute;left:0;text-align:left;margin-left:66.1pt;margin-top:79pt;width:21.75pt;height:2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bjXQIAAIcEAAAOAAAAZHJzL2Uyb0RvYy54bWysVM1uEzEQviPxDpbvdJP0L426qUKrIqSq&#10;rZSinh2vN1nJ6zG2k91y484r8A4cOHDjFdI34rM3aUPhhLh4x57x5/m+mdnTs7bWbKWcr8jkvL/X&#10;40wZSUVl5jn/cHf5ZsiZD8IUQpNROX9Qnp+NX786bexIDWhBulCOAcT4UWNzvgjBjrLMy4Wqhd8j&#10;qwycJblaBGzdPCucaIBe62zQ6x1lDbnCOpLKe5xedE4+TvhlqWS4KUuvAtM5R24hrS6ts7hm41Mx&#10;mjthF5XcpCH+IYtaVAaPPkFdiCDY0lV/QNWVdOSpDHuS6ozKspIqcQCbfu8Fm+lCWJW4QBxvn2Ty&#10;/w9WXq9uHauKnB9BHiNq1Gj9df1t/X39c/3j8fPjFwYHVGqsHyF4ahEe2rfUotrbc4/DSL4tXR2/&#10;oMXgB+DDk8aqDUzicHB81N/vcybhGgyHJ4PDiJI9X7bOh3eKahaNnDuUMCkrVlc+dKHbkPiWJ10V&#10;l5XWaRPbRp1rx1YCBdchpQjw36K0YQ347h/2ErCheL1D1ga5RKodpWiFdtYmgYZbujMqHqCCo66b&#10;vJWXFXK9Ej7cCof2AXGMRLjBUmrCW7SxOFuQ+/S38xiPqsLLWYN2zLn/uBROcabfG9T7pH9wEPs3&#10;bQ4OjwfYuF3PbNdjlvU5QQDojOySGeOD3pqlo/oekzOJr8IljMTbOQ9b8zx0Q4LJk2oySUHoWCvC&#10;lZlaGaGj4LESd+29cHZTroA6X9O2ccXoRdW62HjT0GQZqKxSSaPOnaob+dHtqSk2kxnHaXefop7/&#10;H+NfAAAA//8DAFBLAwQUAAYACAAAACEApndSx+AAAAALAQAADwAAAGRycy9kb3ducmV2LnhtbEyP&#10;TU+EMBCG7yb+h2ZMvBi3CEE2SNkY40fizUV3461LRyDSKaFdwH/v7Elv82aevB/FZrG9mHD0nSMF&#10;N6sIBFLtTEeNgvfq6XoNwgdNRveOUMEPetiU52eFzo2b6Q2nbWgEm5DPtYI2hCGX0tctWu1XbkDi&#10;35cbrQ4sx0aaUc9sbnsZR9GttLojTmj1gA8t1t/bo1XwedXsX/3y/DEnaTI8vkxVtjOVUpcXy/0d&#10;iIBL+IPhVJ+rQ8mdDu5IxouedRLHjPKRrnnUicjSDMRBQRwlKciykP83lL8AAAD//wMAUEsBAi0A&#10;FAAGAAgAAAAhALaDOJL+AAAA4QEAABMAAAAAAAAAAAAAAAAAAAAAAFtDb250ZW50X1R5cGVzXS54&#10;bWxQSwECLQAUAAYACAAAACEAOP0h/9YAAACUAQAACwAAAAAAAAAAAAAAAAAvAQAAX3JlbHMvLnJl&#10;bHNQSwECLQAUAAYACAAAACEAaPD2410CAACHBAAADgAAAAAAAAAAAAAAAAAuAgAAZHJzL2Uyb0Rv&#10;Yy54bWxQSwECLQAUAAYACAAAACEApndSx+AAAAALAQAADwAAAAAAAAAAAAAAAAC3BAAAZHJzL2Rv&#10;d25yZXYueG1sUEsFBgAAAAAEAAQA8wAAAMQFAAAAAA==&#10;" fillcolor="white [3201]" stroked="f" strokeweight=".5pt">
                <v:textbox>
                  <w:txbxContent>
                    <w:p w:rsidR="001F3066" w:rsidRPr="00621C60" w:rsidRDefault="001F3066" w:rsidP="001F306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066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5687E90" wp14:editId="14CC1403">
                <wp:simplePos x="0" y="0"/>
                <wp:positionH relativeFrom="column">
                  <wp:posOffset>840740</wp:posOffset>
                </wp:positionH>
                <wp:positionV relativeFrom="paragraph">
                  <wp:posOffset>1541145</wp:posOffset>
                </wp:positionV>
                <wp:extent cx="1680210" cy="676910"/>
                <wp:effectExtent l="0" t="0" r="15240" b="2794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210" cy="676910"/>
                          <a:chOff x="0" y="0"/>
                          <a:chExt cx="1680210" cy="676910"/>
                        </a:xfrm>
                      </wpg:grpSpPr>
                      <wps:wsp>
                        <wps:cNvPr id="62" name="Прямая соединительная линия 62"/>
                        <wps:cNvCnPr/>
                        <wps:spPr>
                          <a:xfrm flipH="1" flipV="1">
                            <a:off x="308610" y="308610"/>
                            <a:ext cx="1371600" cy="3683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Прямая соединительная линия 63"/>
                        <wps:cNvCnPr/>
                        <wps:spPr>
                          <a:xfrm flipH="1">
                            <a:off x="0" y="308610"/>
                            <a:ext cx="307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Надпись 64"/>
                        <wps:cNvSpPr txBox="1"/>
                        <wps:spPr>
                          <a:xfrm>
                            <a:off x="0" y="0"/>
                            <a:ext cx="276131" cy="288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F3066" w:rsidRPr="00621C60" w:rsidRDefault="001F3066" w:rsidP="001F306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21C60"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687E90" id="Группа 61" o:spid="_x0000_s1035" style="position:absolute;left:0;text-align:left;margin-left:66.2pt;margin-top:121.35pt;width:132.3pt;height:53.3pt;z-index:251681792" coordsize="16802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cJcsAMAAIUKAAAOAAAAZHJzL2Uyb0RvYy54bWzsVs1u3DYQvhfIOxC8x9JKa+2uYDlwnNot&#10;YCRGnCZnWqJ2hVIkS3ItOackvQbwoecgr+BDCgTI3yto3yhD6sfrnxptAhQoUCygHZIzJOfjzDez&#10;da8uGTqhSheCJ3i04WNEeSqygs8T/MuTvbtTjLQhPCNMcJrgU6rxve07P2xVMqaBWAiWUYVgE67j&#10;SiZ4YYyMPU+nC1oSvSEk5bCYC1USA0M19zJFKti9ZF7g+5FXCZVJJVKqNcw+aBfxtts/z2lqHuW5&#10;pgaxBMPdjPsq9z22X297i8RzReSiSLtrkG+4RUkKDocOWz0ghqClKq5tVRapElrkZiMVpSfyvEip&#10;8wG8GflXvNlXYimdL/O4mssBJoD2Ck7fvG368ORQoSJLcDTCiJMS3qj5Y/Vi9XvzBX7nCKYBo0rO&#10;Y1DdV/JIHqpuYt6OrNt1rkr7Dw6h2qF7OqBLa4NSmBxFUz8YwSOksBZNohnIDv50AW90zSxd/Hi7&#10;odcf69nbDZepJESSvgBLfx9YRwsiqXsDbRHowQoGsN4CWGfNx+Z8dYZWL5vPzZ/Nu+Z986l5v3oF&#10;8ofVa5DtYvOhmz5DUdCC6rbc5R2iOtYAbg8nylkhfwLYsJOeWmkN4tCfRhZMwLITHZYD2OFkFPkd&#10;2GE0DUEGhQEzEkulzT4VJbJCglnBrZskJicH2rSqvQrYWVTb2znJnDJqlRl/THMIH/u8ztolLt1l&#10;Cp0QSLnsVxc+cKzTtCZ5wdhg5N9u1OlaM+qS+e8aDtruRMHNYFgWXKibTjV1f9W81e+9bn21bh+L&#10;7NS9lYMDgswmxr8RbeH3RVv4T6LNInYpjW8Kr9CfzCabbSr/H1gu/v+TgTUeAutNcw689QVY6+Xq&#10;NYrGayFjKR+Z+r5wWQ7UcEEGPQVfCZmO2HsyCibRKAQes8QfTKezYPN2LlJQtv+ai0isBSuyPeAR&#10;G6tXGIeZPo0vaTGOKqg64WbLOFxY85blGO8z3bGvdc7Ux7UrirMehjb1kRJtB6FlulcAbx4QbQ6J&#10;gpYBqBbaIPMIPjkTcJboJIwWQj2/ad7qQ3GCVYwqaEESrH9bEkUxYj9zKFuz0XgM2xo3GG9OAhio&#10;9ZXj9RW+LHcFUC7gDLdzotU3rBdzJcpn0C3t2FNhifAUzk6w6cVd0zZG0G2ldGfHKUGXIok54Ecy&#10;7SneVoUn9TOiZFc6DLzzQ9EXymsVpNW1T8XFztKIvHDl5YJQO/gdn7paDr0OzF1qptbHTv+ie9z+&#10;CgAA//8DAFBLAwQUAAYACAAAACEAK0zSReEAAAALAQAADwAAAGRycy9kb3ducmV2LnhtbEyPTUvD&#10;QBCG74L/YRnBm918aduYTSlFPZWCrVC8bZNpEpqdDdltkv57x5Pe5mUe3o9sNZlWDNi7xpKCcBaA&#10;QCps2VCl4Ovw/rQA4bymUreWUMENHazy+7tMp6Ud6ROHva8Em5BLtYLa+y6V0hU1Gu1mtkPi39n2&#10;RnuWfSXLXo9sbloZBcGLNLohTqh1h5sai8v+ahR8jHpcx+HbsL2cN7fvw/PuuA1RqceHaf0KwuPk&#10;/2D4rc/VIedOJ3ul0omWdRwljCqIkmgOgol4Oed1Jz6SZQwyz+T/DfkPAAAA//8DAFBLAQItABQA&#10;BgAIAAAAIQC2gziS/gAAAOEBAAATAAAAAAAAAAAAAAAAAAAAAABbQ29udGVudF9UeXBlc10ueG1s&#10;UEsBAi0AFAAGAAgAAAAhADj9If/WAAAAlAEAAAsAAAAAAAAAAAAAAAAALwEAAF9yZWxzLy5yZWxz&#10;UEsBAi0AFAAGAAgAAAAhADa5wlywAwAAhQoAAA4AAAAAAAAAAAAAAAAALgIAAGRycy9lMm9Eb2Mu&#10;eG1sUEsBAi0AFAAGAAgAAAAhACtM0kXhAAAACwEAAA8AAAAAAAAAAAAAAAAACgYAAGRycy9kb3du&#10;cmV2LnhtbFBLBQYAAAAABAAEAPMAAAAYBwAAAAA=&#10;">
                <v:line id="Прямая соединительная линия 62" o:spid="_x0000_s1036" style="position:absolute;flip:x y;visibility:visible;mso-wrap-style:square" from="3086,3086" to="16802,6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vzwwAAANsAAAAPAAAAZHJzL2Rvd25yZXYueG1sRI9Bi8Iw&#10;FITvwv6H8Ba8abqCulSjLLsIIijYFb0+mmdbbF5qErX+eyMIHoeZ+YaZzltTiys5X1lW8NVPQBDn&#10;VldcKNj9L3rfIHxA1lhbJgV38jCffXSmmGp74y1ds1CICGGfooIyhCaV0uclGfR92xBH72idwRCl&#10;K6R2eItwU8tBkoykwYrjQokN/ZaUn7KLUZAd73+b8V5zu3OH4Xqcrbbny1mp7mf7MwERqA3v8Ku9&#10;1ApGA3h+iT9Azh4AAAD//wMAUEsBAi0AFAAGAAgAAAAhANvh9svuAAAAhQEAABMAAAAAAAAAAAAA&#10;AAAAAAAAAFtDb250ZW50X1R5cGVzXS54bWxQSwECLQAUAAYACAAAACEAWvQsW78AAAAVAQAACwAA&#10;AAAAAAAAAAAAAAAfAQAAX3JlbHMvLnJlbHNQSwECLQAUAAYACAAAACEAX4Bb88MAAADbAAAADwAA&#10;AAAAAAAAAAAAAAAHAgAAZHJzL2Rvd25yZXYueG1sUEsFBgAAAAADAAMAtwAAAPcCAAAAAA==&#10;" strokecolor="black [3200]" strokeweight=".5pt">
                  <v:stroke joinstyle="miter"/>
                </v:line>
                <v:line id="Прямая соединительная линия 63" o:spid="_x0000_s1037" style="position:absolute;flip:x;visibility:visible;mso-wrap-style:square" from="0,3086" to="3079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wGwAAAANsAAAAPAAAAZHJzL2Rvd25yZXYueG1sRI/RisIw&#10;FETfF/yHcAXftqkrFqmmRQTFJ2XVD7g017TY3JQmW+vfm4WFfRxm5gyzKUfbioF63zhWME9SEMSV&#10;0w0bBbfr/nMFwgdkja1jUvAiD2Ux+dhgrt2Tv2m4BCMihH2OCuoQulxKX9Vk0SeuI47e3fUWQ5S9&#10;kbrHZ4TbVn6laSYtNhwXauxoV1P1uPxYBdqcSG6dGZZzk932lTnj6TAoNZuO2zWIQGP4D/+1j1pB&#10;toDfL/EHyOINAAD//wMAUEsBAi0AFAAGAAgAAAAhANvh9svuAAAAhQEAABMAAAAAAAAAAAAAAAAA&#10;AAAAAFtDb250ZW50X1R5cGVzXS54bWxQSwECLQAUAAYACAAAACEAWvQsW78AAAAVAQAACwAAAAAA&#10;AAAAAAAAAAAfAQAAX3JlbHMvLnJlbHNQSwECLQAUAAYACAAAACEAucicBsAAAADbAAAADwAAAAAA&#10;AAAAAAAAAAAHAgAAZHJzL2Rvd25yZXYueG1sUEsFBgAAAAADAAMAtwAAAPQCAAAAAA==&#10;" strokecolor="black [3200]" strokeweight=".5pt">
                  <v:stroke joinstyle="miter"/>
                </v:line>
                <v:shape id="Надпись 64" o:spid="_x0000_s1038" type="#_x0000_t202" style="position:absolute;width:2761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Km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jB7hr8v4QfI1S8AAAD//wMAUEsBAi0AFAAGAAgAAAAhANvh9svuAAAAhQEAABMAAAAAAAAA&#10;AAAAAAAAAAAAAFtDb250ZW50X1R5cGVzXS54bWxQSwECLQAUAAYACAAAACEAWvQsW78AAAAVAQAA&#10;CwAAAAAAAAAAAAAAAAAfAQAAX3JlbHMvLnJlbHNQSwECLQAUAAYACAAAACEA6d4ypsYAAADbAAAA&#10;DwAAAAAAAAAAAAAAAAAHAgAAZHJzL2Rvd25yZXYueG1sUEsFBgAAAAADAAMAtwAAAPoCAAAAAA==&#10;" fillcolor="white [3201]" stroked="f" strokeweight=".5pt">
                  <v:textbox>
                    <w:txbxContent>
                      <w:p w:rsidR="001F3066" w:rsidRPr="00621C60" w:rsidRDefault="001F3066" w:rsidP="001F3066">
                        <w:pPr>
                          <w:rPr>
                            <w:sz w:val="28"/>
                            <w:szCs w:val="28"/>
                          </w:rPr>
                        </w:pPr>
                        <w:r w:rsidRPr="00621C60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5BAE" w:rsidRDefault="00665BAE" w:rsidP="0078594D">
      <w:pPr>
        <w:tabs>
          <w:tab w:val="left" w:pos="3260"/>
          <w:tab w:val="center" w:pos="5670"/>
        </w:tabs>
        <w:ind w:firstLine="360"/>
        <w:jc w:val="center"/>
        <w:rPr>
          <w:sz w:val="28"/>
          <w:szCs w:val="28"/>
        </w:rPr>
      </w:pPr>
    </w:p>
    <w:p w:rsidR="0078594D" w:rsidRPr="00F42B2C" w:rsidRDefault="0078594D" w:rsidP="0078594D">
      <w:pPr>
        <w:tabs>
          <w:tab w:val="left" w:pos="3260"/>
          <w:tab w:val="center" w:pos="5670"/>
        </w:tabs>
        <w:ind w:left="-851" w:firstLine="851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</w:p>
    <w:p w:rsidR="0078594D" w:rsidRPr="00F42B2C" w:rsidRDefault="0078594D" w:rsidP="0078594D">
      <w:pPr>
        <w:tabs>
          <w:tab w:val="left" w:pos="3260"/>
          <w:tab w:val="center" w:pos="5670"/>
        </w:tabs>
        <w:ind w:firstLine="360"/>
        <w:jc w:val="center"/>
        <w:rPr>
          <w:sz w:val="28"/>
          <w:szCs w:val="28"/>
        </w:rPr>
      </w:pPr>
    </w:p>
    <w:p w:rsidR="009F53FC" w:rsidRDefault="009F53FC" w:rsidP="009F53FC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Уровень воды в баке устанавливается и регулируется длиной шлангов внутри ванны и подбирается индивидуально для каждой доильной установки. Внутри блока управления установлены мембранные датчики верхнего и нижнего уровней (прессостаты), которые соединены с </w:t>
      </w:r>
      <w:r w:rsidR="00457824" w:rsidRPr="00F42B2C">
        <w:rPr>
          <w:sz w:val="28"/>
          <w:szCs w:val="28"/>
        </w:rPr>
        <w:t>баком</w:t>
      </w:r>
      <w:r w:rsidRPr="00F42B2C">
        <w:rPr>
          <w:sz w:val="28"/>
          <w:szCs w:val="28"/>
        </w:rPr>
        <w:t xml:space="preserve"> прозрачными шлангами. Вода, поступающая в </w:t>
      </w:r>
      <w:r w:rsidR="00457824" w:rsidRPr="00F42B2C">
        <w:rPr>
          <w:sz w:val="28"/>
          <w:szCs w:val="28"/>
        </w:rPr>
        <w:t>бак</w:t>
      </w:r>
      <w:r w:rsidRPr="00F42B2C">
        <w:rPr>
          <w:sz w:val="28"/>
          <w:szCs w:val="28"/>
        </w:rPr>
        <w:t xml:space="preserve">, выталкивает воздух, находящийся в шлангах </w:t>
      </w:r>
      <w:r w:rsidR="00EB3DF8" w:rsidRPr="00F42B2C">
        <w:rPr>
          <w:sz w:val="28"/>
          <w:szCs w:val="28"/>
        </w:rPr>
        <w:t>в баке,</w:t>
      </w:r>
      <w:r w:rsidRPr="00F42B2C">
        <w:rPr>
          <w:sz w:val="28"/>
          <w:szCs w:val="28"/>
        </w:rPr>
        <w:t xml:space="preserve"> и давит на мембрану датчиков. Происходит включение и выключение датчиков уровня воды</w:t>
      </w:r>
      <w:r w:rsidR="00457824" w:rsidRPr="00F42B2C">
        <w:rPr>
          <w:sz w:val="28"/>
          <w:szCs w:val="28"/>
        </w:rPr>
        <w:t>.</w:t>
      </w:r>
    </w:p>
    <w:p w:rsidR="00326F46" w:rsidRPr="00F42B2C" w:rsidRDefault="00326F46" w:rsidP="009F53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Электрическая принципиальная схема автомата показана на рисунке 3.</w:t>
      </w:r>
    </w:p>
    <w:p w:rsidR="009F53FC" w:rsidRDefault="009F53FC" w:rsidP="009F53FC">
      <w:pPr>
        <w:tabs>
          <w:tab w:val="left" w:pos="3260"/>
          <w:tab w:val="center" w:pos="5670"/>
        </w:tabs>
        <w:ind w:left="-180" w:firstLine="360"/>
        <w:rPr>
          <w:sz w:val="28"/>
          <w:szCs w:val="28"/>
        </w:rPr>
      </w:pPr>
    </w:p>
    <w:p w:rsidR="00F558F0" w:rsidRPr="00F42B2C" w:rsidRDefault="00F558F0" w:rsidP="00F558F0">
      <w:pPr>
        <w:numPr>
          <w:ilvl w:val="0"/>
          <w:numId w:val="3"/>
        </w:numPr>
        <w:tabs>
          <w:tab w:val="left" w:pos="-720"/>
          <w:tab w:val="center" w:pos="-540"/>
          <w:tab w:val="left" w:pos="360"/>
        </w:tabs>
        <w:spacing w:after="120"/>
        <w:ind w:left="0" w:firstLine="709"/>
        <w:jc w:val="both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Требования безопасности</w:t>
      </w:r>
    </w:p>
    <w:p w:rsidR="00F558F0" w:rsidRPr="00F42B2C" w:rsidRDefault="00F558F0" w:rsidP="00F558F0">
      <w:pPr>
        <w:tabs>
          <w:tab w:val="left" w:pos="-720"/>
          <w:tab w:val="center" w:pos="-54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К обслуживанию автомата допускаются лица, ознакомленные с правилами эксплуатации данного устройства и правилами по технике безопасности.</w:t>
      </w:r>
    </w:p>
    <w:p w:rsidR="00F558F0" w:rsidRPr="00F42B2C" w:rsidRDefault="00F558F0" w:rsidP="00F558F0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Все электронные блоки и бак для воды должны быть надежно заземлены, а электропроводка - защищена от механических повреждений.</w:t>
      </w:r>
    </w:p>
    <w:p w:rsidR="00F558F0" w:rsidRPr="00F42B2C" w:rsidRDefault="00F558F0" w:rsidP="00F558F0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Ремонт и техническое обслуживание автомата необходимо проводить только после отсоединения его от электросети.</w:t>
      </w:r>
    </w:p>
    <w:p w:rsidR="00F558F0" w:rsidRPr="00F42B2C" w:rsidRDefault="00F558F0" w:rsidP="00F558F0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Все шланги должны быть надежно закреплены хомутами.</w:t>
      </w:r>
    </w:p>
    <w:p w:rsidR="00F558F0" w:rsidRPr="00F42B2C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Автомат эксплуатируется в следующих условиях:</w:t>
      </w:r>
    </w:p>
    <w:p w:rsidR="00F558F0" w:rsidRPr="00F42B2C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-температура в рабочем помещении от +5°С до +35°С;</w:t>
      </w:r>
    </w:p>
    <w:p w:rsidR="00F558F0" w:rsidRPr="00F42B2C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lastRenderedPageBreak/>
        <w:t>- относительная влажность воздуха не более 85%;</w:t>
      </w:r>
    </w:p>
    <w:p w:rsidR="00F558F0" w:rsidRPr="00F42B2C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температура моющих жидкостей не более +85°С;</w:t>
      </w:r>
    </w:p>
    <w:p w:rsidR="00F558F0" w:rsidRDefault="00F558F0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колебания напряжения сети 10 %.</w:t>
      </w:r>
    </w:p>
    <w:p w:rsidR="008F00CC" w:rsidRDefault="008F00CC" w:rsidP="00F558F0">
      <w:pPr>
        <w:tabs>
          <w:tab w:val="left" w:pos="360"/>
        </w:tabs>
        <w:ind w:firstLine="709"/>
        <w:jc w:val="both"/>
        <w:rPr>
          <w:sz w:val="28"/>
          <w:szCs w:val="28"/>
        </w:rPr>
      </w:pPr>
    </w:p>
    <w:p w:rsidR="008F00CC" w:rsidRDefault="008F00CC" w:rsidP="008D690E">
      <w:pPr>
        <w:tabs>
          <w:tab w:val="left" w:pos="36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659560" cy="6193643"/>
            <wp:effectExtent l="0" t="508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r="7568" b="7724"/>
                    <a:stretch/>
                  </pic:blipFill>
                  <pic:spPr bwMode="auto">
                    <a:xfrm rot="16200000">
                      <a:off x="0" y="0"/>
                      <a:ext cx="8722648" cy="623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17A" w:rsidRDefault="008F00CC" w:rsidP="008F00CC">
      <w:pPr>
        <w:tabs>
          <w:tab w:val="left" w:pos="360"/>
        </w:tabs>
        <w:ind w:firstLine="709"/>
        <w:jc w:val="center"/>
        <w:rPr>
          <w:noProof/>
          <w:sz w:val="28"/>
          <w:szCs w:val="28"/>
        </w:rPr>
      </w:pPr>
      <w:r w:rsidRPr="00F42B2C">
        <w:rPr>
          <w:noProof/>
          <w:sz w:val="28"/>
          <w:szCs w:val="28"/>
        </w:rPr>
        <w:t xml:space="preserve">Рисунок </w:t>
      </w:r>
      <w:r>
        <w:rPr>
          <w:noProof/>
          <w:sz w:val="28"/>
          <w:szCs w:val="28"/>
        </w:rPr>
        <w:t>3</w:t>
      </w:r>
    </w:p>
    <w:p w:rsidR="009F53FC" w:rsidRPr="00F42B2C" w:rsidRDefault="009F53FC" w:rsidP="009F53FC">
      <w:pPr>
        <w:numPr>
          <w:ilvl w:val="0"/>
          <w:numId w:val="3"/>
        </w:numPr>
        <w:spacing w:after="120"/>
        <w:ind w:left="0" w:firstLine="709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lastRenderedPageBreak/>
        <w:t>Порядок установки автомата промывки и его подключение к пускозащитной аппаратуре</w:t>
      </w:r>
    </w:p>
    <w:p w:rsidR="009F53FC" w:rsidRPr="00F42B2C" w:rsidRDefault="009F53FC" w:rsidP="009F53FC">
      <w:pPr>
        <w:ind w:firstLine="709"/>
        <w:rPr>
          <w:b/>
          <w:sz w:val="28"/>
          <w:szCs w:val="28"/>
        </w:rPr>
      </w:pPr>
    </w:p>
    <w:p w:rsidR="009F53FC" w:rsidRPr="00F42B2C" w:rsidRDefault="009F53FC" w:rsidP="009F53FC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Автомат промывки необходимо устанавливать в молочном блоке, рядом со сливом в канализацию и источником водопроводной холодной и горячей воды.</w:t>
      </w:r>
    </w:p>
    <w:p w:rsidR="00E37D09" w:rsidRPr="00F42B2C" w:rsidRDefault="009F53FC" w:rsidP="009F53FC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Соединить гибкие шланги к перистальтическим насосам</w:t>
      </w:r>
      <w:r w:rsidR="00E37D09" w:rsidRPr="00F42B2C">
        <w:rPr>
          <w:sz w:val="28"/>
          <w:szCs w:val="28"/>
        </w:rPr>
        <w:t xml:space="preserve"> </w:t>
      </w:r>
      <w:r w:rsidRPr="00F42B2C">
        <w:rPr>
          <w:sz w:val="28"/>
          <w:szCs w:val="28"/>
        </w:rPr>
        <w:t xml:space="preserve">и баку. Подключить гибкими шлангами холодную и горячую воду к </w:t>
      </w:r>
      <w:r w:rsidR="00E37D09" w:rsidRPr="00F42B2C">
        <w:rPr>
          <w:sz w:val="28"/>
          <w:szCs w:val="28"/>
        </w:rPr>
        <w:t xml:space="preserve">блоку управления </w:t>
      </w:r>
      <w:r w:rsidRPr="00F42B2C">
        <w:rPr>
          <w:sz w:val="28"/>
          <w:szCs w:val="28"/>
        </w:rPr>
        <w:t>автомат</w:t>
      </w:r>
      <w:r w:rsidR="00E37D09" w:rsidRPr="00F42B2C">
        <w:rPr>
          <w:sz w:val="28"/>
          <w:szCs w:val="28"/>
        </w:rPr>
        <w:t>а</w:t>
      </w:r>
      <w:r w:rsidRPr="00F42B2C">
        <w:rPr>
          <w:sz w:val="28"/>
          <w:szCs w:val="28"/>
        </w:rPr>
        <w:t xml:space="preserve"> промывки. При возникновении затруднений соединения гибких шлангов с арматурой использовать смазку для пищевого оборудования или теплую воду. Подключить питание автомата промывки и заземление, соединить всасывающий патрубок с трубопроводом доильной установки, подключить.</w:t>
      </w:r>
    </w:p>
    <w:p w:rsidR="00663C10" w:rsidRDefault="009F53FC" w:rsidP="00E42735">
      <w:pPr>
        <w:ind w:firstLine="709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Вставить датчик температуры </w:t>
      </w:r>
      <w:r w:rsidR="00E37D09" w:rsidRPr="00F42B2C">
        <w:rPr>
          <w:sz w:val="28"/>
          <w:szCs w:val="28"/>
        </w:rPr>
        <w:t>3</w:t>
      </w:r>
      <w:r w:rsidRPr="00F42B2C">
        <w:rPr>
          <w:sz w:val="28"/>
          <w:szCs w:val="28"/>
        </w:rPr>
        <w:t xml:space="preserve"> (см. рисунок </w:t>
      </w:r>
      <w:r w:rsidR="00326F46">
        <w:rPr>
          <w:sz w:val="28"/>
          <w:szCs w:val="28"/>
        </w:rPr>
        <w:t>4</w:t>
      </w:r>
      <w:r w:rsidRPr="00F42B2C">
        <w:rPr>
          <w:sz w:val="28"/>
          <w:szCs w:val="28"/>
        </w:rPr>
        <w:t>) в полую трубку</w:t>
      </w:r>
      <w:r w:rsidR="00E42735" w:rsidRPr="00F42B2C">
        <w:rPr>
          <w:sz w:val="28"/>
          <w:szCs w:val="28"/>
        </w:rPr>
        <w:t xml:space="preserve"> 1 с кабельным вводом 4 (PG7) и </w:t>
      </w:r>
      <w:r w:rsidRPr="00F42B2C">
        <w:rPr>
          <w:sz w:val="28"/>
          <w:szCs w:val="28"/>
        </w:rPr>
        <w:t>герметически закрыть кабельн</w:t>
      </w:r>
      <w:r w:rsidR="00E42735" w:rsidRPr="00F42B2C">
        <w:rPr>
          <w:sz w:val="28"/>
          <w:szCs w:val="28"/>
        </w:rPr>
        <w:t>ый</w:t>
      </w:r>
      <w:r w:rsidRPr="00F42B2C">
        <w:rPr>
          <w:sz w:val="28"/>
          <w:szCs w:val="28"/>
        </w:rPr>
        <w:t xml:space="preserve"> ввод 4. </w:t>
      </w:r>
      <w:r w:rsidR="00E42735" w:rsidRPr="00F42B2C">
        <w:rPr>
          <w:sz w:val="28"/>
          <w:szCs w:val="28"/>
        </w:rPr>
        <w:t>Высота установки трубки 1 с датчиком температуры регулируется кабельным вводом 5 (PG11) установленным на кронштейне 2.</w:t>
      </w:r>
    </w:p>
    <w:p w:rsidR="009F53FC" w:rsidRPr="00F42B2C" w:rsidRDefault="002D51C8" w:rsidP="008B5CA9">
      <w:pPr>
        <w:jc w:val="center"/>
        <w:rPr>
          <w:sz w:val="28"/>
          <w:szCs w:val="28"/>
        </w:rPr>
      </w:pPr>
      <w:r w:rsidRPr="00F42B2C">
        <w:rPr>
          <w:noProof/>
          <w:sz w:val="28"/>
          <w:szCs w:val="28"/>
        </w:rPr>
        <w:drawing>
          <wp:inline distT="0" distB="0" distL="0" distR="0">
            <wp:extent cx="3830128" cy="39071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3" b="17309"/>
                    <a:stretch/>
                  </pic:blipFill>
                  <pic:spPr bwMode="auto">
                    <a:xfrm>
                      <a:off x="0" y="0"/>
                      <a:ext cx="3885706" cy="39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3FC" w:rsidRDefault="009F53FC" w:rsidP="009F53FC">
      <w:pPr>
        <w:numPr>
          <w:ilvl w:val="1"/>
          <w:numId w:val="3"/>
        </w:numPr>
        <w:spacing w:after="120"/>
        <w:ind w:left="-180" w:firstLine="180"/>
        <w:jc w:val="center"/>
        <w:rPr>
          <w:sz w:val="28"/>
          <w:szCs w:val="28"/>
        </w:rPr>
      </w:pPr>
      <w:r w:rsidRPr="00F42B2C">
        <w:rPr>
          <w:noProof/>
          <w:sz w:val="28"/>
          <w:szCs w:val="28"/>
        </w:rPr>
        <w:t xml:space="preserve">Рисунок </w:t>
      </w:r>
      <w:r w:rsidR="00326F46">
        <w:rPr>
          <w:noProof/>
          <w:sz w:val="28"/>
          <w:szCs w:val="28"/>
        </w:rPr>
        <w:t>4</w:t>
      </w:r>
      <w:r w:rsidRPr="00F42B2C">
        <w:rPr>
          <w:noProof/>
          <w:sz w:val="28"/>
          <w:szCs w:val="28"/>
        </w:rPr>
        <w:t xml:space="preserve"> </w:t>
      </w:r>
    </w:p>
    <w:p w:rsidR="00BD3D93" w:rsidRPr="00F42B2C" w:rsidRDefault="00BD3D93" w:rsidP="00BD3D93">
      <w:pPr>
        <w:spacing w:after="120"/>
        <w:ind w:left="643"/>
        <w:rPr>
          <w:sz w:val="28"/>
          <w:szCs w:val="28"/>
        </w:rPr>
      </w:pPr>
    </w:p>
    <w:p w:rsidR="00BD3D93" w:rsidRPr="00396850" w:rsidRDefault="009F53FC" w:rsidP="009F53FC">
      <w:pPr>
        <w:numPr>
          <w:ilvl w:val="1"/>
          <w:numId w:val="3"/>
        </w:numPr>
        <w:spacing w:after="120"/>
        <w:ind w:left="-180" w:firstLine="180"/>
        <w:rPr>
          <w:b/>
          <w:sz w:val="28"/>
          <w:szCs w:val="28"/>
        </w:rPr>
      </w:pPr>
      <w:r w:rsidRPr="00396850">
        <w:rPr>
          <w:b/>
          <w:sz w:val="28"/>
          <w:szCs w:val="28"/>
        </w:rPr>
        <w:t>ВАЖНО!!!</w:t>
      </w:r>
    </w:p>
    <w:p w:rsidR="009F53FC" w:rsidRPr="00F42B2C" w:rsidRDefault="009F53FC" w:rsidP="009F53FC">
      <w:pPr>
        <w:numPr>
          <w:ilvl w:val="2"/>
          <w:numId w:val="3"/>
        </w:numPr>
        <w:spacing w:after="120"/>
        <w:ind w:left="-180" w:firstLine="180"/>
        <w:jc w:val="both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Автомат промывки управляет работой вакуумных насосов доильной установки в режиме доения и промывки. Необходимо подключить провода от клеммы ВАКУУМ «В» автомата промывки, к пускателям вакуумных насосов. В пускателях вакуумных насосов должны быть установлены катушки на 230В. Пускатель должен быть оборудован защитным тепловым реле.</w:t>
      </w:r>
    </w:p>
    <w:p w:rsidR="009F53F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Вакуумные агрегаты должны быть укомплектованы предохранительными клапанами, исключающие возможность обратного вращения насосов.</w:t>
      </w:r>
    </w:p>
    <w:p w:rsidR="00BD3D93" w:rsidRPr="00F42B2C" w:rsidRDefault="00BD3D93" w:rsidP="009F53FC">
      <w:pPr>
        <w:numPr>
          <w:ilvl w:val="1"/>
          <w:numId w:val="3"/>
        </w:numPr>
        <w:spacing w:after="120"/>
        <w:ind w:left="-180" w:firstLine="180"/>
        <w:jc w:val="both"/>
        <w:rPr>
          <w:b/>
          <w:sz w:val="28"/>
          <w:szCs w:val="28"/>
        </w:rPr>
      </w:pPr>
    </w:p>
    <w:p w:rsidR="009F53FC" w:rsidRPr="00BD3D93" w:rsidRDefault="009F53FC" w:rsidP="009F53FC">
      <w:pPr>
        <w:ind w:left="720"/>
        <w:rPr>
          <w:b/>
          <w:sz w:val="32"/>
          <w:szCs w:val="32"/>
        </w:rPr>
      </w:pPr>
      <w:r w:rsidRPr="00BD3D93">
        <w:rPr>
          <w:b/>
          <w:sz w:val="32"/>
          <w:szCs w:val="32"/>
        </w:rPr>
        <w:lastRenderedPageBreak/>
        <w:t>Инструкция оператора по работе с автоматом промывки.</w:t>
      </w:r>
    </w:p>
    <w:p w:rsidR="009F53FC" w:rsidRPr="00BD3D93" w:rsidRDefault="009F53FC" w:rsidP="009F53FC">
      <w:pPr>
        <w:ind w:left="720"/>
        <w:rPr>
          <w:b/>
          <w:sz w:val="32"/>
          <w:szCs w:val="32"/>
        </w:rPr>
      </w:pP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На передней панели блока управления</w:t>
      </w:r>
      <w:r w:rsidR="001943AF" w:rsidRPr="00F42B2C">
        <w:rPr>
          <w:sz w:val="28"/>
          <w:szCs w:val="28"/>
        </w:rPr>
        <w:t xml:space="preserve"> автомата (поз. 1 рисунок 1)</w:t>
      </w:r>
      <w:r w:rsidRPr="00F42B2C">
        <w:rPr>
          <w:sz w:val="28"/>
          <w:szCs w:val="28"/>
        </w:rPr>
        <w:t xml:space="preserve"> находится переключатель «МОЙКА  </w:t>
      </w:r>
      <w:r w:rsidR="00BF3DFD">
        <w:rPr>
          <w:sz w:val="28"/>
          <w:szCs w:val="28"/>
        </w:rPr>
        <w:t>О</w:t>
      </w:r>
      <w:r w:rsidRPr="00F42B2C">
        <w:rPr>
          <w:sz w:val="28"/>
          <w:szCs w:val="28"/>
        </w:rPr>
        <w:t xml:space="preserve">  ДОЙКА»</w:t>
      </w:r>
      <w:r w:rsidR="001943AF" w:rsidRPr="00F42B2C">
        <w:rPr>
          <w:sz w:val="28"/>
          <w:szCs w:val="28"/>
        </w:rPr>
        <w:t>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При помощи переключателя оператор включает режим «ДОЙКА» - происходит включение вакуумных насосов, ручной режим.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По завершению доения, необходимо поставить переключатель в положение «</w:t>
      </w:r>
      <w:r w:rsidR="00BF3DFD">
        <w:rPr>
          <w:sz w:val="28"/>
          <w:szCs w:val="28"/>
        </w:rPr>
        <w:t>О</w:t>
      </w:r>
      <w:r w:rsidRPr="00F42B2C">
        <w:rPr>
          <w:sz w:val="28"/>
          <w:szCs w:val="28"/>
        </w:rPr>
        <w:t xml:space="preserve">», и произвести подготовку доильной установки к промывке. Надеть доильные аппараты на промывочные </w:t>
      </w:r>
      <w:r w:rsidR="001943AF" w:rsidRPr="00F42B2C">
        <w:rPr>
          <w:sz w:val="28"/>
          <w:szCs w:val="28"/>
        </w:rPr>
        <w:t xml:space="preserve">гнезда, </w:t>
      </w:r>
      <w:r w:rsidR="0044657E" w:rsidRPr="00F42B2C">
        <w:rPr>
          <w:sz w:val="28"/>
          <w:szCs w:val="28"/>
        </w:rPr>
        <w:t xml:space="preserve">патрубок </w:t>
      </w:r>
      <w:r w:rsidR="001943AF" w:rsidRPr="00F42B2C">
        <w:rPr>
          <w:sz w:val="28"/>
          <w:szCs w:val="28"/>
        </w:rPr>
        <w:t>молочн</w:t>
      </w:r>
      <w:r w:rsidR="0044657E" w:rsidRPr="00F42B2C">
        <w:rPr>
          <w:sz w:val="28"/>
          <w:szCs w:val="28"/>
        </w:rPr>
        <w:t>ого</w:t>
      </w:r>
      <w:r w:rsidRPr="00F42B2C">
        <w:rPr>
          <w:sz w:val="28"/>
          <w:szCs w:val="28"/>
        </w:rPr>
        <w:t xml:space="preserve"> шланг</w:t>
      </w:r>
      <w:r w:rsidR="0044657E" w:rsidRPr="00F42B2C">
        <w:rPr>
          <w:sz w:val="28"/>
          <w:szCs w:val="28"/>
        </w:rPr>
        <w:t>а</w:t>
      </w:r>
      <w:r w:rsidRPr="00F42B2C">
        <w:rPr>
          <w:sz w:val="28"/>
          <w:szCs w:val="28"/>
        </w:rPr>
        <w:t xml:space="preserve"> подключить к патрубку двухходового клапана автомата промывки, достать фильтрующие элементы.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При переключении переключателя в режим «ПРОМЫВКА» запускается программа промывки, загорается индикатор «ЗАПУСК ПРОГРАММЫ ПРОМЫВКИ»</w:t>
      </w:r>
    </w:p>
    <w:p w:rsidR="009F53FC" w:rsidRPr="00F42B2C" w:rsidRDefault="009F53FC" w:rsidP="009F53FC">
      <w:pPr>
        <w:numPr>
          <w:ilvl w:val="1"/>
          <w:numId w:val="3"/>
        </w:numPr>
        <w:tabs>
          <w:tab w:val="left" w:pos="360"/>
        </w:tabs>
        <w:spacing w:after="120"/>
        <w:ind w:left="-180" w:firstLine="180"/>
        <w:jc w:val="both"/>
        <w:rPr>
          <w:b/>
          <w:bCs/>
          <w:sz w:val="28"/>
          <w:szCs w:val="28"/>
        </w:rPr>
      </w:pPr>
      <w:r w:rsidRPr="00F42B2C">
        <w:rPr>
          <w:sz w:val="28"/>
          <w:szCs w:val="28"/>
        </w:rPr>
        <w:t xml:space="preserve">По окончании программы промывки погаснет индикатор «ЗАПУСК ПРОГРАММЫ ПРОМЫВКИ», необходимо переключатель «ДОЙКА  </w:t>
      </w:r>
      <w:r w:rsidR="00BF3DFD">
        <w:rPr>
          <w:sz w:val="28"/>
          <w:szCs w:val="28"/>
        </w:rPr>
        <w:t>0</w:t>
      </w:r>
      <w:r w:rsidRPr="00F42B2C">
        <w:rPr>
          <w:sz w:val="28"/>
          <w:szCs w:val="28"/>
        </w:rPr>
        <w:t xml:space="preserve">  ПРОМЫВКА» перевести в положение «</w:t>
      </w:r>
      <w:r w:rsidR="00BF3DFD">
        <w:rPr>
          <w:sz w:val="28"/>
          <w:szCs w:val="28"/>
        </w:rPr>
        <w:t>О</w:t>
      </w:r>
      <w:r w:rsidRPr="00F42B2C">
        <w:rPr>
          <w:sz w:val="28"/>
          <w:szCs w:val="28"/>
        </w:rPr>
        <w:t>».</w:t>
      </w:r>
      <w:bookmarkStart w:id="2" w:name="_Toc480257954"/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Порядок работы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В бак, оборудованный тэнами, датчиками нижнего и верхнего уровня, температурным датчиком, по заданной программе через управляемые электромагнитные клапана поступает холодная и горячая вода из водопровода. Скорость поступления воды в бак зависит от давления воды в системе водопровода. 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Кроме воды в бак по заданной программе с помощью специальных дозирующих насосов добавляется специальный дезинфицирующий щелочной или кислотный раствор. Смешивание холодной, горячей воды, щелочного/кислотного раствора происходит в ванне при их поступлении.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При наполнении </w:t>
      </w:r>
      <w:r w:rsidR="005955A2" w:rsidRPr="00F42B2C">
        <w:rPr>
          <w:sz w:val="28"/>
          <w:szCs w:val="28"/>
        </w:rPr>
        <w:t>бака</w:t>
      </w:r>
      <w:r w:rsidRPr="00F42B2C">
        <w:rPr>
          <w:sz w:val="28"/>
          <w:szCs w:val="28"/>
        </w:rPr>
        <w:t xml:space="preserve"> моющим раствором через определенное алгоритмом программы время, происходит включение вакуумных насосов и происходит засасывание моющего раствора через всасывающий патрубок в систему трубопроводов, где моющий раствор перемещается по молокопроводу, через доильные аппараты и молоконесущие узлы, производя их ополаскивание, промывку и дезинфекцию.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Во время прохождения фазы основной промывки с моющим (щелочным / кислотным) раствором, включается 2х ходовой клапан рециркуляции и моющий раствор поступает обратно в </w:t>
      </w:r>
      <w:r w:rsidR="009F52B4" w:rsidRPr="00F42B2C">
        <w:rPr>
          <w:sz w:val="28"/>
          <w:szCs w:val="28"/>
        </w:rPr>
        <w:t>бак</w:t>
      </w:r>
      <w:r w:rsidRPr="00F42B2C">
        <w:rPr>
          <w:sz w:val="28"/>
          <w:szCs w:val="28"/>
        </w:rPr>
        <w:t>. Происходит циркуляция моющего раствора в системе промывки. При этом температурный датчик анализирует температуру моющего раствора в баке и если температура</w:t>
      </w:r>
      <w:r w:rsidRPr="00F42B2C">
        <w:rPr>
          <w:color w:val="FF0000"/>
          <w:sz w:val="28"/>
          <w:szCs w:val="28"/>
        </w:rPr>
        <w:t xml:space="preserve"> </w:t>
      </w:r>
      <w:r w:rsidRPr="00F42B2C">
        <w:rPr>
          <w:sz w:val="28"/>
          <w:szCs w:val="28"/>
        </w:rPr>
        <w:t xml:space="preserve">ниже заданного параметра происходит включение тэнов для подогрева моющего раствора. </w:t>
      </w:r>
    </w:p>
    <w:p w:rsidR="009F53FC" w:rsidRPr="00F42B2C" w:rsidRDefault="009F53FC" w:rsidP="009F53FC">
      <w:pPr>
        <w:numPr>
          <w:ilvl w:val="1"/>
          <w:numId w:val="3"/>
        </w:numPr>
        <w:spacing w:after="120"/>
        <w:ind w:left="-180" w:firstLine="180"/>
        <w:rPr>
          <w:sz w:val="28"/>
          <w:szCs w:val="28"/>
        </w:rPr>
      </w:pPr>
      <w:r w:rsidRPr="00F42B2C">
        <w:rPr>
          <w:sz w:val="28"/>
          <w:szCs w:val="28"/>
        </w:rPr>
        <w:t xml:space="preserve">Выбор дозирующего насоса происходит переключателем «КИСЛОТА </w:t>
      </w:r>
      <w:r w:rsidR="005B5955">
        <w:rPr>
          <w:sz w:val="28"/>
          <w:szCs w:val="28"/>
        </w:rPr>
        <w:t xml:space="preserve">  О</w:t>
      </w:r>
      <w:r w:rsidRPr="00F42B2C">
        <w:rPr>
          <w:sz w:val="28"/>
          <w:szCs w:val="28"/>
        </w:rPr>
        <w:t xml:space="preserve"> </w:t>
      </w:r>
      <w:r w:rsidR="005B5955">
        <w:rPr>
          <w:sz w:val="28"/>
          <w:szCs w:val="28"/>
        </w:rPr>
        <w:t xml:space="preserve">  Щ</w:t>
      </w:r>
      <w:r w:rsidRPr="00F42B2C">
        <w:rPr>
          <w:sz w:val="28"/>
          <w:szCs w:val="28"/>
        </w:rPr>
        <w:t>ЕЛОЧЬ» соответственно.</w:t>
      </w:r>
    </w:p>
    <w:p w:rsidR="009F53FC" w:rsidRDefault="009F53FC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Работой автомата промывки управляет программное реле ТПК-8 и регулятор температуры </w:t>
      </w:r>
      <w:r w:rsidRPr="00F42B2C">
        <w:rPr>
          <w:bCs/>
          <w:sz w:val="28"/>
          <w:szCs w:val="28"/>
          <w:lang w:val="en-US"/>
        </w:rPr>
        <w:t>RT</w:t>
      </w:r>
      <w:r w:rsidRPr="00F42B2C">
        <w:rPr>
          <w:bCs/>
          <w:sz w:val="28"/>
          <w:szCs w:val="28"/>
        </w:rPr>
        <w:t>820</w:t>
      </w:r>
      <w:r w:rsidRPr="00F42B2C">
        <w:rPr>
          <w:bCs/>
          <w:sz w:val="28"/>
          <w:szCs w:val="28"/>
          <w:lang w:val="en-US"/>
        </w:rPr>
        <w:t>M</w:t>
      </w:r>
      <w:r w:rsidRPr="00F42B2C">
        <w:rPr>
          <w:sz w:val="28"/>
          <w:szCs w:val="28"/>
        </w:rPr>
        <w:t>, настройки можно изменять под собственные нужды, инструкции по программированию и паспорта есть в комплекте поставки</w:t>
      </w:r>
    </w:p>
    <w:p w:rsidR="0014485E" w:rsidRDefault="0014485E" w:rsidP="009F53FC">
      <w:pPr>
        <w:numPr>
          <w:ilvl w:val="1"/>
          <w:numId w:val="3"/>
        </w:numPr>
        <w:spacing w:after="120"/>
        <w:ind w:left="-180" w:firstLine="180"/>
        <w:jc w:val="both"/>
        <w:rPr>
          <w:sz w:val="28"/>
          <w:szCs w:val="28"/>
        </w:rPr>
      </w:pPr>
    </w:p>
    <w:p w:rsidR="009F53FC" w:rsidRPr="00F42B2C" w:rsidRDefault="009F53FC" w:rsidP="009F53FC">
      <w:pPr>
        <w:numPr>
          <w:ilvl w:val="1"/>
          <w:numId w:val="3"/>
        </w:numPr>
        <w:tabs>
          <w:tab w:val="center" w:pos="5670"/>
        </w:tabs>
        <w:spacing w:after="120"/>
        <w:ind w:left="-131" w:firstLine="131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lastRenderedPageBreak/>
        <w:t>Алгоритм работы программного реле по умолчанию:</w:t>
      </w:r>
    </w:p>
    <w:tbl>
      <w:tblPr>
        <w:tblW w:w="10332" w:type="dxa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1134"/>
        <w:gridCol w:w="3856"/>
        <w:gridCol w:w="1559"/>
        <w:gridCol w:w="2835"/>
      </w:tblGrid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Ячейка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№ канала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Система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Команда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Время срабатывания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Дозирующие насосы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00ч18мин00сек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Дозирующие насосы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00ч24мин00сек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рециркуляции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00ч26мин00сек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рециркуляции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00ч47мин00сек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Индикатор «запуск программы промывки»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</w:t>
            </w:r>
            <w:r w:rsidR="001A7F27">
              <w:rPr>
                <w:bCs/>
                <w:sz w:val="28"/>
                <w:szCs w:val="28"/>
              </w:rPr>
              <w:t>0</w:t>
            </w:r>
            <w:r w:rsidRPr="00F42B2C">
              <w:rPr>
                <w:bCs/>
                <w:sz w:val="28"/>
                <w:szCs w:val="28"/>
              </w:rPr>
              <w:t>мин0</w:t>
            </w:r>
            <w:r w:rsidR="001A7F27">
              <w:rPr>
                <w:bCs/>
                <w:sz w:val="28"/>
                <w:szCs w:val="28"/>
              </w:rPr>
              <w:t>1</w:t>
            </w:r>
            <w:r w:rsidRPr="00F42B2C">
              <w:rPr>
                <w:bCs/>
                <w:sz w:val="28"/>
                <w:szCs w:val="28"/>
              </w:rPr>
              <w:t>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Индикатор «запуск программы промывки»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01ч20мин01сек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горячей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00ч00мин03сек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горячей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горячей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00ч19мин00сек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горячей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00ч29мин00сек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холодной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00ч00мин02сек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холодной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00ч09мин01сек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холодной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00ч55мин00сек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Клапан холодной воды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01ч10мин00сек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D80ADA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ТЭН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00ч19мин00сек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D80ADA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ТЭН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00ч47мин00сек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00ч05мин00сек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00ч19мин00сек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00ч26мин00сек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00ч57мин00сек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1(вкл)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01ч02мин00сек</w:t>
            </w:r>
          </w:p>
        </w:tc>
      </w:tr>
      <w:tr w:rsidR="009F53FC" w:rsidRPr="00F42B2C" w:rsidTr="00F42B2C">
        <w:tc>
          <w:tcPr>
            <w:tcW w:w="948" w:type="dxa"/>
            <w:shd w:val="clear" w:color="auto" w:fill="auto"/>
          </w:tcPr>
          <w:p w:rsidR="009F53FC" w:rsidRPr="00F42B2C" w:rsidRDefault="009F53FC" w:rsidP="009F53FC">
            <w:pPr>
              <w:numPr>
                <w:ilvl w:val="1"/>
                <w:numId w:val="3"/>
              </w:numPr>
              <w:tabs>
                <w:tab w:val="center" w:pos="5670"/>
              </w:tabs>
              <w:spacing w:after="120"/>
              <w:jc w:val="center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56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Вакуум</w:t>
            </w:r>
          </w:p>
        </w:tc>
        <w:tc>
          <w:tcPr>
            <w:tcW w:w="1559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0(выкл)</w:t>
            </w:r>
          </w:p>
        </w:tc>
        <w:tc>
          <w:tcPr>
            <w:tcW w:w="2835" w:type="dxa"/>
            <w:shd w:val="clear" w:color="auto" w:fill="auto"/>
          </w:tcPr>
          <w:p w:rsidR="009F53FC" w:rsidRPr="00F42B2C" w:rsidRDefault="009F53FC" w:rsidP="00E844EC">
            <w:pPr>
              <w:tabs>
                <w:tab w:val="center" w:pos="5670"/>
              </w:tabs>
              <w:spacing w:after="120"/>
              <w:rPr>
                <w:bCs/>
                <w:sz w:val="28"/>
                <w:szCs w:val="28"/>
              </w:rPr>
            </w:pPr>
            <w:r w:rsidRPr="00F42B2C">
              <w:rPr>
                <w:bCs/>
                <w:sz w:val="28"/>
                <w:szCs w:val="28"/>
              </w:rPr>
              <w:t>01ч19мин59сек</w:t>
            </w:r>
          </w:p>
        </w:tc>
      </w:tr>
    </w:tbl>
    <w:p w:rsidR="009F53FC" w:rsidRPr="00F42B2C" w:rsidRDefault="009F53FC" w:rsidP="009F53FC">
      <w:pPr>
        <w:tabs>
          <w:tab w:val="center" w:pos="5670"/>
        </w:tabs>
        <w:spacing w:after="120"/>
        <w:ind w:left="643"/>
        <w:rPr>
          <w:bCs/>
          <w:sz w:val="28"/>
          <w:szCs w:val="28"/>
        </w:rPr>
      </w:pPr>
    </w:p>
    <w:p w:rsidR="009F53FC" w:rsidRPr="00F42B2C" w:rsidRDefault="009F53FC" w:rsidP="009F53FC">
      <w:pPr>
        <w:tabs>
          <w:tab w:val="center" w:pos="5670"/>
        </w:tabs>
        <w:spacing w:after="120"/>
        <w:ind w:firstLine="709"/>
        <w:jc w:val="both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 xml:space="preserve">По умолчанию на регуляторе температуры </w:t>
      </w:r>
      <w:r w:rsidRPr="00F42B2C">
        <w:rPr>
          <w:b/>
          <w:bCs/>
          <w:sz w:val="28"/>
          <w:szCs w:val="28"/>
          <w:lang w:val="en-US"/>
        </w:rPr>
        <w:t>RT</w:t>
      </w:r>
      <w:r w:rsidRPr="00F42B2C">
        <w:rPr>
          <w:b/>
          <w:bCs/>
          <w:sz w:val="28"/>
          <w:szCs w:val="28"/>
        </w:rPr>
        <w:t>820</w:t>
      </w:r>
      <w:r w:rsidRPr="00F42B2C">
        <w:rPr>
          <w:b/>
          <w:bCs/>
          <w:sz w:val="28"/>
          <w:szCs w:val="28"/>
          <w:lang w:val="en-US"/>
        </w:rPr>
        <w:t>M</w:t>
      </w:r>
      <w:r w:rsidRPr="00F42B2C">
        <w:rPr>
          <w:b/>
          <w:bCs/>
          <w:sz w:val="28"/>
          <w:szCs w:val="28"/>
        </w:rPr>
        <w:t xml:space="preserve"> установлено: режим – «нагрев», температура 65</w:t>
      </w:r>
      <w:r w:rsidRPr="00F42B2C">
        <w:rPr>
          <w:b/>
          <w:sz w:val="28"/>
          <w:szCs w:val="28"/>
          <w:lang w:val="be-BY"/>
        </w:rPr>
        <w:t>°С</w:t>
      </w:r>
      <w:r w:rsidRPr="00F42B2C">
        <w:rPr>
          <w:b/>
          <w:bCs/>
          <w:sz w:val="28"/>
          <w:szCs w:val="28"/>
        </w:rPr>
        <w:t>, гистерезис 5</w:t>
      </w:r>
      <w:r w:rsidRPr="00F42B2C">
        <w:rPr>
          <w:b/>
          <w:sz w:val="28"/>
          <w:szCs w:val="28"/>
          <w:lang w:val="be-BY"/>
        </w:rPr>
        <w:t>°С</w:t>
      </w:r>
    </w:p>
    <w:p w:rsidR="00F42B2C" w:rsidRDefault="00F42B2C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9F53FC" w:rsidRPr="00F42B2C" w:rsidRDefault="009F53FC" w:rsidP="009F53FC">
      <w:pPr>
        <w:numPr>
          <w:ilvl w:val="1"/>
          <w:numId w:val="3"/>
        </w:numPr>
        <w:tabs>
          <w:tab w:val="center" w:pos="5670"/>
        </w:tabs>
        <w:spacing w:after="120"/>
        <w:ind w:left="-131" w:firstLine="131"/>
        <w:rPr>
          <w:bCs/>
          <w:sz w:val="28"/>
          <w:szCs w:val="28"/>
        </w:rPr>
      </w:pPr>
      <w:r w:rsidRPr="00F42B2C">
        <w:rPr>
          <w:sz w:val="28"/>
          <w:szCs w:val="28"/>
        </w:rPr>
        <w:lastRenderedPageBreak/>
        <w:t>Возможные неисправности и методы их устранения приведены в таблице 5.</w:t>
      </w:r>
    </w:p>
    <w:p w:rsidR="009F53FC" w:rsidRPr="00F42B2C" w:rsidRDefault="009F53FC" w:rsidP="009F53FC">
      <w:pPr>
        <w:numPr>
          <w:ilvl w:val="1"/>
          <w:numId w:val="3"/>
        </w:numPr>
        <w:tabs>
          <w:tab w:val="center" w:pos="5670"/>
        </w:tabs>
        <w:spacing w:after="120"/>
        <w:ind w:left="-131" w:firstLine="131"/>
        <w:rPr>
          <w:bCs/>
          <w:sz w:val="28"/>
          <w:szCs w:val="28"/>
        </w:rPr>
      </w:pPr>
      <w:r w:rsidRPr="00F42B2C">
        <w:rPr>
          <w:bCs/>
          <w:sz w:val="28"/>
          <w:szCs w:val="28"/>
        </w:rPr>
        <w:t>Таблица 5.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206"/>
        <w:gridCol w:w="6095"/>
      </w:tblGrid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Неисправность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b/>
                <w:sz w:val="28"/>
                <w:szCs w:val="28"/>
              </w:rPr>
            </w:pPr>
            <w:r w:rsidRPr="00F42B2C">
              <w:rPr>
                <w:b/>
                <w:sz w:val="28"/>
                <w:szCs w:val="28"/>
              </w:rPr>
              <w:t>Способ устранения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Нет индикации «СЕТЬ»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напряжения питающей сети.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2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Тэны не подогревают воду.</w:t>
            </w:r>
          </w:p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индикатор «датчик нижнего уровня» загорается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исправность тэнов, при необходимости заменить. Проверить напряжение от контактора на ТЭНы.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4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Вакуумные насосы не запускаются, индикатор «ВАКУУМ» загорается</w:t>
            </w:r>
          </w:p>
        </w:tc>
        <w:tc>
          <w:tcPr>
            <w:tcW w:w="6095" w:type="dxa"/>
          </w:tcPr>
          <w:p w:rsidR="00AE7F78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правильность подключения</w:t>
            </w:r>
            <w:r w:rsidR="00AE7F78" w:rsidRPr="00F42B2C">
              <w:rPr>
                <w:sz w:val="28"/>
                <w:szCs w:val="28"/>
              </w:rPr>
              <w:t>.</w:t>
            </w:r>
          </w:p>
          <w:p w:rsidR="009F53FC" w:rsidRPr="00F42B2C" w:rsidRDefault="00AE7F78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</w:t>
            </w:r>
            <w:r w:rsidR="009F53FC" w:rsidRPr="00F42B2C">
              <w:rPr>
                <w:sz w:val="28"/>
                <w:szCs w:val="28"/>
              </w:rPr>
              <w:t>роверить напряжение на клеммнике «В» 230В.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5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Вода в бак не поступает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наличие воды в системе, засорены клапаны холодной и горячей воды, проверить питание клапанов холодной и горячей воды 230 В.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6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Не происходит циркуляция моющего раствора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исправность двухходового клапана, правильность подключения клапана управления, напряжение на клеммнике «Р» 230 В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7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Вода переливается через край ванны</w:t>
            </w:r>
          </w:p>
        </w:tc>
        <w:tc>
          <w:tcPr>
            <w:tcW w:w="6095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регулировку уровня воды в баке, проверить питание на датчике верхнего уровня 230 В.</w:t>
            </w:r>
          </w:p>
        </w:tc>
      </w:tr>
      <w:tr w:rsidR="009F53FC" w:rsidRPr="00F42B2C" w:rsidTr="00F42B2C">
        <w:tc>
          <w:tcPr>
            <w:tcW w:w="617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10</w:t>
            </w:r>
          </w:p>
        </w:tc>
        <w:tc>
          <w:tcPr>
            <w:tcW w:w="3206" w:type="dxa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 xml:space="preserve">Щелочь/ кислота не поступают в смеситель </w:t>
            </w:r>
          </w:p>
        </w:tc>
        <w:tc>
          <w:tcPr>
            <w:tcW w:w="6095" w:type="dxa"/>
          </w:tcPr>
          <w:p w:rsidR="009F53FC" w:rsidRPr="00F42B2C" w:rsidRDefault="009F53FC" w:rsidP="00E00C09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Проверить напряжения питания на дозирующих насосах 24 В, проверить целостность подающих шлангов. При износе шланга дозирующего насоса рекомендуется использовать шланг Norprene (А-60-G) 4,8ммх8мм</w:t>
            </w:r>
          </w:p>
        </w:tc>
      </w:tr>
    </w:tbl>
    <w:p w:rsidR="002322EB" w:rsidRPr="00F42B2C" w:rsidRDefault="002322EB" w:rsidP="002322EB">
      <w:pPr>
        <w:spacing w:after="120"/>
        <w:ind w:left="643"/>
        <w:rPr>
          <w:b/>
          <w:sz w:val="28"/>
          <w:szCs w:val="28"/>
        </w:rPr>
      </w:pPr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Комплектность</w:t>
      </w:r>
    </w:p>
    <w:p w:rsidR="009F53FC" w:rsidRPr="00F42B2C" w:rsidRDefault="009F53FC" w:rsidP="009F53FC">
      <w:p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Автомат поставляется потребителю в частично разобранном виде </w:t>
      </w:r>
      <w:r w:rsidR="00A1279B" w:rsidRPr="00F42B2C">
        <w:rPr>
          <w:sz w:val="28"/>
          <w:szCs w:val="28"/>
        </w:rPr>
        <w:t xml:space="preserve">в картонной коробке </w:t>
      </w:r>
      <w:r w:rsidRPr="00F42B2C">
        <w:rPr>
          <w:sz w:val="28"/>
          <w:szCs w:val="28"/>
        </w:rPr>
        <w:t>комплектно согласно таблице 6.</w:t>
      </w:r>
    </w:p>
    <w:p w:rsidR="009F53FC" w:rsidRPr="00F42B2C" w:rsidRDefault="009F53FC" w:rsidP="009F53FC">
      <w:pPr>
        <w:jc w:val="both"/>
        <w:rPr>
          <w:bCs/>
          <w:sz w:val="28"/>
          <w:szCs w:val="28"/>
        </w:rPr>
      </w:pPr>
      <w:r w:rsidRPr="00F42B2C">
        <w:rPr>
          <w:bCs/>
          <w:sz w:val="28"/>
          <w:szCs w:val="28"/>
        </w:rPr>
        <w:t>Таблица 6.</w:t>
      </w:r>
    </w:p>
    <w:p w:rsidR="009F53FC" w:rsidRPr="00F42B2C" w:rsidRDefault="009F53FC" w:rsidP="009F53FC">
      <w:pPr>
        <w:jc w:val="right"/>
        <w:rPr>
          <w:b/>
          <w:bCs/>
          <w:sz w:val="28"/>
          <w:szCs w:val="28"/>
        </w:rPr>
      </w:pPr>
    </w:p>
    <w:tbl>
      <w:tblPr>
        <w:tblW w:w="51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8"/>
        <w:gridCol w:w="992"/>
        <w:gridCol w:w="2735"/>
        <w:gridCol w:w="1827"/>
      </w:tblGrid>
      <w:tr w:rsidR="009F53FC" w:rsidRPr="00F42B2C" w:rsidTr="006D0EE1">
        <w:trPr>
          <w:trHeight w:val="836"/>
        </w:trPr>
        <w:tc>
          <w:tcPr>
            <w:tcW w:w="2358" w:type="pct"/>
            <w:vAlign w:val="center"/>
          </w:tcPr>
          <w:p w:rsidR="009F53FC" w:rsidRPr="006D0EE1" w:rsidRDefault="009F53FC" w:rsidP="00E844EC">
            <w:pPr>
              <w:jc w:val="both"/>
              <w:rPr>
                <w:b/>
                <w:sz w:val="26"/>
                <w:szCs w:val="26"/>
              </w:rPr>
            </w:pPr>
            <w:r w:rsidRPr="006D0EE1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472" w:type="pct"/>
            <w:vAlign w:val="center"/>
          </w:tcPr>
          <w:p w:rsidR="009F53FC" w:rsidRPr="006D0EE1" w:rsidRDefault="009F53FC" w:rsidP="00E844EC">
            <w:pPr>
              <w:jc w:val="both"/>
              <w:rPr>
                <w:b/>
                <w:sz w:val="26"/>
                <w:szCs w:val="26"/>
              </w:rPr>
            </w:pPr>
            <w:r w:rsidRPr="006D0EE1">
              <w:rPr>
                <w:b/>
                <w:sz w:val="26"/>
                <w:szCs w:val="26"/>
              </w:rPr>
              <w:t>Кол-во,</w:t>
            </w:r>
          </w:p>
          <w:p w:rsidR="009F53FC" w:rsidRPr="006D0EE1" w:rsidRDefault="009F53FC" w:rsidP="00E844EC">
            <w:pPr>
              <w:jc w:val="both"/>
              <w:rPr>
                <w:b/>
                <w:sz w:val="26"/>
                <w:szCs w:val="26"/>
              </w:rPr>
            </w:pPr>
            <w:r w:rsidRPr="006D0EE1">
              <w:rPr>
                <w:b/>
                <w:sz w:val="26"/>
                <w:szCs w:val="26"/>
              </w:rPr>
              <w:t>шт.</w:t>
            </w:r>
          </w:p>
        </w:tc>
        <w:tc>
          <w:tcPr>
            <w:tcW w:w="1301" w:type="pct"/>
            <w:vAlign w:val="center"/>
          </w:tcPr>
          <w:p w:rsidR="009F53FC" w:rsidRPr="006D0EE1" w:rsidRDefault="009F53FC" w:rsidP="00E844EC">
            <w:pPr>
              <w:jc w:val="both"/>
              <w:rPr>
                <w:b/>
                <w:sz w:val="26"/>
                <w:szCs w:val="26"/>
              </w:rPr>
            </w:pPr>
            <w:r w:rsidRPr="006D0EE1">
              <w:rPr>
                <w:b/>
                <w:sz w:val="26"/>
                <w:szCs w:val="26"/>
              </w:rPr>
              <w:t>Обозначение упаковочного места</w:t>
            </w:r>
          </w:p>
        </w:tc>
        <w:tc>
          <w:tcPr>
            <w:tcW w:w="869" w:type="pct"/>
            <w:vAlign w:val="center"/>
          </w:tcPr>
          <w:p w:rsidR="009F53FC" w:rsidRPr="006D0EE1" w:rsidRDefault="009F53FC" w:rsidP="00E844EC">
            <w:pPr>
              <w:jc w:val="both"/>
              <w:rPr>
                <w:b/>
                <w:sz w:val="26"/>
                <w:szCs w:val="26"/>
              </w:rPr>
            </w:pPr>
            <w:r w:rsidRPr="006D0EE1">
              <w:rPr>
                <w:b/>
                <w:sz w:val="26"/>
                <w:szCs w:val="26"/>
              </w:rPr>
              <w:t>Примечание</w:t>
            </w:r>
          </w:p>
        </w:tc>
      </w:tr>
      <w:tr w:rsidR="009F53FC" w:rsidRPr="00F42B2C" w:rsidTr="006D0EE1">
        <w:trPr>
          <w:trHeight w:val="287"/>
        </w:trPr>
        <w:tc>
          <w:tcPr>
            <w:tcW w:w="2358" w:type="pct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Блок управления,</w:t>
            </w:r>
          </w:p>
        </w:tc>
        <w:tc>
          <w:tcPr>
            <w:tcW w:w="472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</w:p>
        </w:tc>
        <w:tc>
          <w:tcPr>
            <w:tcW w:w="1301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pct"/>
            <w:vAlign w:val="center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</w:p>
        </w:tc>
      </w:tr>
      <w:tr w:rsidR="009F53FC" w:rsidRPr="00F42B2C" w:rsidTr="006D0EE1">
        <w:trPr>
          <w:trHeight w:val="670"/>
        </w:trPr>
        <w:tc>
          <w:tcPr>
            <w:tcW w:w="2358" w:type="pct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Шланги для подключения холодной и горячей воды</w:t>
            </w:r>
          </w:p>
        </w:tc>
        <w:tc>
          <w:tcPr>
            <w:tcW w:w="472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</w:p>
        </w:tc>
        <w:tc>
          <w:tcPr>
            <w:tcW w:w="1301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F53FC" w:rsidRPr="00F42B2C" w:rsidTr="006D0EE1">
        <w:trPr>
          <w:trHeight w:val="673"/>
        </w:trPr>
        <w:tc>
          <w:tcPr>
            <w:tcW w:w="2358" w:type="pct"/>
            <w:vAlign w:val="center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Руководство по эксплуатации ТПК-8</w:t>
            </w:r>
          </w:p>
        </w:tc>
        <w:tc>
          <w:tcPr>
            <w:tcW w:w="472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1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F53FC" w:rsidRPr="00F42B2C" w:rsidTr="006D0EE1">
        <w:trPr>
          <w:trHeight w:val="399"/>
        </w:trPr>
        <w:tc>
          <w:tcPr>
            <w:tcW w:w="2358" w:type="pct"/>
            <w:vAlign w:val="center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Руководство по эксплуатации АП-</w:t>
            </w:r>
            <w:r w:rsidR="00D319CF" w:rsidRPr="00F42B2C">
              <w:rPr>
                <w:sz w:val="28"/>
                <w:szCs w:val="28"/>
              </w:rPr>
              <w:t>1</w:t>
            </w:r>
          </w:p>
        </w:tc>
        <w:tc>
          <w:tcPr>
            <w:tcW w:w="472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  <w:r w:rsidRPr="00F42B2C">
              <w:rPr>
                <w:sz w:val="28"/>
                <w:szCs w:val="28"/>
              </w:rPr>
              <w:t>1</w:t>
            </w:r>
          </w:p>
        </w:tc>
        <w:tc>
          <w:tcPr>
            <w:tcW w:w="1301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9F53FC" w:rsidRPr="00F42B2C" w:rsidTr="006D0EE1">
        <w:trPr>
          <w:trHeight w:val="323"/>
        </w:trPr>
        <w:tc>
          <w:tcPr>
            <w:tcW w:w="2358" w:type="pct"/>
            <w:vAlign w:val="center"/>
          </w:tcPr>
          <w:p w:rsidR="009F53FC" w:rsidRPr="00F42B2C" w:rsidRDefault="009F53FC" w:rsidP="00E844EC">
            <w:pPr>
              <w:jc w:val="both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</w:rPr>
              <w:t xml:space="preserve">Руководство по эксплуатации </w:t>
            </w:r>
            <w:r w:rsidRPr="00F42B2C">
              <w:rPr>
                <w:sz w:val="28"/>
                <w:szCs w:val="28"/>
                <w:lang w:val="en-US"/>
              </w:rPr>
              <w:t>RT820M</w:t>
            </w:r>
          </w:p>
        </w:tc>
        <w:tc>
          <w:tcPr>
            <w:tcW w:w="472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lang w:val="en-US"/>
              </w:rPr>
            </w:pPr>
            <w:r w:rsidRPr="00F42B2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01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pct"/>
            <w:vAlign w:val="center"/>
          </w:tcPr>
          <w:p w:rsidR="009F53FC" w:rsidRPr="00F42B2C" w:rsidRDefault="009F53FC" w:rsidP="00E844EC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:rsidR="009F53FC" w:rsidRPr="00F42B2C" w:rsidRDefault="009F53FC" w:rsidP="009F53FC">
      <w:pPr>
        <w:jc w:val="center"/>
        <w:rPr>
          <w:b/>
          <w:bCs/>
          <w:sz w:val="28"/>
          <w:szCs w:val="28"/>
        </w:rPr>
      </w:pPr>
    </w:p>
    <w:p w:rsidR="009F53FC" w:rsidRPr="00F42B2C" w:rsidRDefault="009F53FC" w:rsidP="009F53FC">
      <w:pPr>
        <w:numPr>
          <w:ilvl w:val="0"/>
          <w:numId w:val="3"/>
        </w:numPr>
        <w:tabs>
          <w:tab w:val="clear" w:pos="643"/>
          <w:tab w:val="num" w:pos="709"/>
        </w:tabs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lastRenderedPageBreak/>
        <w:t>Маркировка</w:t>
      </w:r>
    </w:p>
    <w:p w:rsidR="009F53FC" w:rsidRPr="00F42B2C" w:rsidRDefault="009F53FC" w:rsidP="009F53FC">
      <w:pPr>
        <w:ind w:left="643"/>
        <w:rPr>
          <w:b/>
          <w:bCs/>
          <w:sz w:val="28"/>
          <w:szCs w:val="28"/>
        </w:rPr>
      </w:pP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Маркировка автомата должна соответствовать требованиям ГОСТ 26828. На боковой стенке автомата должна быть закреплена табличка, содержащая следующие данные: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наименование и товарный знак изготовителя;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наименование и марка изделия;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порядковый номер изделия по системе нумерации изготовителя;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месяц и год изготовления;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изображение единого знака обращения продукции на рынке государств-членов Таможенного союза;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обозначение настоящих технических условий;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масса.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Размеры знаков, материал, способ крепления таблички определяется изготовителем в соответствии с требованиями ГОСТ </w:t>
      </w:r>
      <w:r w:rsidR="00D319CF" w:rsidRPr="00F42B2C">
        <w:rPr>
          <w:sz w:val="28"/>
          <w:szCs w:val="28"/>
        </w:rPr>
        <w:t>12969 и</w:t>
      </w:r>
      <w:r w:rsidRPr="00F42B2C">
        <w:rPr>
          <w:sz w:val="28"/>
          <w:szCs w:val="28"/>
        </w:rPr>
        <w:t xml:space="preserve"> ГОСТ 12971.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Надписи на фирменной табличке должны быть выполнены способом, обеспечивающим их четкость и сохранность в течение всего срока службы.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Транспортная маркировка должна быть выполнена по</w:t>
      </w:r>
      <w:r w:rsidR="005226E9" w:rsidRPr="00F42B2C">
        <w:rPr>
          <w:sz w:val="28"/>
          <w:szCs w:val="28"/>
        </w:rPr>
        <w:t xml:space="preserve"> </w:t>
      </w:r>
      <w:r w:rsidRPr="00F42B2C">
        <w:rPr>
          <w:sz w:val="28"/>
          <w:szCs w:val="28"/>
        </w:rPr>
        <w:t>ГОСТ 14192.</w:t>
      </w:r>
    </w:p>
    <w:p w:rsidR="00BD3D93" w:rsidRDefault="00BD3D93">
      <w:pPr>
        <w:spacing w:after="160" w:line="259" w:lineRule="auto"/>
        <w:rPr>
          <w:b/>
          <w:bCs/>
          <w:sz w:val="28"/>
          <w:szCs w:val="28"/>
        </w:rPr>
      </w:pPr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Транспортирование и хранение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Транспортирование автомата осуществляется железнодорожным или автомобильным транспортом в соответствии с правилами перевозки грузов, действующих для этих видов транспорта.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Способ погрузки, а также размещение и крепление автомата должны гарантировать его полную сохранность, комплектность, качество и товарный вид.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Условия транспортирования в части воздействия климатических факторов внешней среды должны соответствовать 2 по ГОСТ 15150, а в части воздействия механических факторов – С по ГОСТ 23170.</w:t>
      </w:r>
    </w:p>
    <w:p w:rsidR="009F53FC" w:rsidRPr="00F42B2C" w:rsidRDefault="009F53FC" w:rsidP="00572836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Хранение автомата у потребителя в соответствии с требованиями ГОСТ 7751.</w:t>
      </w:r>
    </w:p>
    <w:p w:rsidR="00A1279B" w:rsidRPr="00F42B2C" w:rsidRDefault="00A1279B">
      <w:pPr>
        <w:spacing w:after="160" w:line="259" w:lineRule="auto"/>
        <w:rPr>
          <w:b/>
          <w:bCs/>
          <w:sz w:val="28"/>
          <w:szCs w:val="28"/>
        </w:rPr>
      </w:pPr>
    </w:p>
    <w:p w:rsidR="009F53FC" w:rsidRPr="00F42B2C" w:rsidRDefault="009F53FC" w:rsidP="009F53FC">
      <w:pPr>
        <w:numPr>
          <w:ilvl w:val="0"/>
          <w:numId w:val="3"/>
        </w:numPr>
        <w:spacing w:after="120"/>
        <w:rPr>
          <w:b/>
          <w:sz w:val="28"/>
          <w:szCs w:val="28"/>
        </w:rPr>
      </w:pPr>
      <w:r w:rsidRPr="00F42B2C">
        <w:rPr>
          <w:b/>
          <w:sz w:val="28"/>
          <w:szCs w:val="28"/>
        </w:rPr>
        <w:t>Гарантии изготовителя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Изготовитель гарантирует соответствие автомата требованиям настоящих технических условий и его работоспособность при соблюдении потребителем условий эксплуатации, транспортирования и хранения, установленных техническими условиями и руководством по эксплуатации.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 xml:space="preserve">Гарантийный срок эксплуатации – </w:t>
      </w:r>
      <w:r w:rsidR="00386BCD" w:rsidRPr="00F42B2C">
        <w:rPr>
          <w:sz w:val="28"/>
          <w:szCs w:val="28"/>
        </w:rPr>
        <w:t>12</w:t>
      </w:r>
      <w:r w:rsidRPr="00F42B2C">
        <w:rPr>
          <w:sz w:val="28"/>
          <w:szCs w:val="28"/>
        </w:rPr>
        <w:t xml:space="preserve"> месяц</w:t>
      </w:r>
      <w:r w:rsidR="00386BCD" w:rsidRPr="00F42B2C">
        <w:rPr>
          <w:sz w:val="28"/>
          <w:szCs w:val="28"/>
        </w:rPr>
        <w:t>ев</w:t>
      </w:r>
      <w:r w:rsidRPr="00F42B2C">
        <w:rPr>
          <w:sz w:val="28"/>
          <w:szCs w:val="28"/>
        </w:rPr>
        <w:t>. Начало гарантийного срока исчисляется со дня ввода автомата в эксплуатацию, но не позднее 6 месяцев со дня приобретения потребителем.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Удовлетворение претензий по качеству автомата производится в соответствии с действующим законодательством и Положением о гарантийном сроке эксплуатации сложной техники и оборудования, утвержденным Постановлением Совета Министров Республики Беларусь от 27 июня 2008 года № 952.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Настоящая гарантия осуществляется на следующих условиях: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наличие правильно заполненного гарантийного талона;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предоставление неисправного изделия.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lastRenderedPageBreak/>
        <w:t>Настоящая гарантия не распространяется на случаи, когда: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не будут предоставлены вышеуказанные документы или содержащаяся в них информация будет неполной или неразборчивой;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изменен, стерт, удален или неразборчив серийный номер изделия;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присутствуют механические повреждения, попадание жидкости, посторонних предметов, грызунов внутрь изделия;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удара молнии, пожара, затопления или иных причин, находящихся вне контроля производителя;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sz w:val="28"/>
          <w:szCs w:val="28"/>
        </w:rPr>
      </w:pPr>
      <w:r w:rsidRPr="00F42B2C">
        <w:rPr>
          <w:sz w:val="28"/>
          <w:szCs w:val="28"/>
        </w:rPr>
        <w:t>- изделие используется с нарушением порядка работы и условий эксплуатации, указанных в руководстве;</w:t>
      </w:r>
    </w:p>
    <w:p w:rsidR="009F53FC" w:rsidRPr="00F42B2C" w:rsidRDefault="009F53FC" w:rsidP="00386BCD">
      <w:pPr>
        <w:numPr>
          <w:ilvl w:val="1"/>
          <w:numId w:val="3"/>
        </w:numPr>
        <w:ind w:firstLine="284"/>
        <w:jc w:val="both"/>
        <w:rPr>
          <w:b/>
          <w:bCs/>
          <w:sz w:val="28"/>
          <w:szCs w:val="28"/>
        </w:rPr>
      </w:pPr>
      <w:r w:rsidRPr="00F42B2C">
        <w:rPr>
          <w:sz w:val="28"/>
          <w:szCs w:val="28"/>
        </w:rPr>
        <w:t>- ремонта или доработки изделия неуполномоченным лицом или организацией.</w:t>
      </w:r>
    </w:p>
    <w:p w:rsidR="00803D58" w:rsidRPr="00F42B2C" w:rsidRDefault="00803D58">
      <w:pPr>
        <w:spacing w:after="160" w:line="259" w:lineRule="auto"/>
        <w:rPr>
          <w:b/>
          <w:bCs/>
          <w:sz w:val="28"/>
          <w:szCs w:val="28"/>
        </w:rPr>
      </w:pPr>
    </w:p>
    <w:p w:rsidR="00151589" w:rsidRPr="00F42B2C" w:rsidRDefault="00151589" w:rsidP="00151589">
      <w:pPr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ДЛЯ ЗАМЕТОК</w:t>
      </w:r>
    </w:p>
    <w:p w:rsidR="00151589" w:rsidRPr="00F42B2C" w:rsidRDefault="00151589" w:rsidP="00151589">
      <w:pPr>
        <w:jc w:val="center"/>
        <w:rPr>
          <w:bCs/>
          <w:sz w:val="28"/>
          <w:szCs w:val="28"/>
        </w:rPr>
      </w:pPr>
    </w:p>
    <w:p w:rsidR="00151589" w:rsidRDefault="00151589" w:rsidP="00BD3D93">
      <w:pPr>
        <w:tabs>
          <w:tab w:val="left" w:pos="1680"/>
        </w:tabs>
        <w:spacing w:line="480" w:lineRule="auto"/>
        <w:jc w:val="center"/>
        <w:rPr>
          <w:bCs/>
          <w:sz w:val="28"/>
          <w:szCs w:val="28"/>
        </w:rPr>
      </w:pPr>
      <w:r w:rsidRPr="00F42B2C"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D93" w:rsidRPr="00F42B2C" w:rsidRDefault="00BD3D93" w:rsidP="00151589">
      <w:pPr>
        <w:tabs>
          <w:tab w:val="left" w:pos="1680"/>
        </w:tabs>
        <w:jc w:val="center"/>
        <w:rPr>
          <w:bCs/>
          <w:sz w:val="28"/>
          <w:szCs w:val="28"/>
        </w:rPr>
      </w:pPr>
    </w:p>
    <w:p w:rsidR="005477C1" w:rsidRPr="00F42B2C" w:rsidRDefault="005477C1" w:rsidP="005477C1">
      <w:pPr>
        <w:pStyle w:val="a6"/>
        <w:ind w:left="643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lastRenderedPageBreak/>
        <w:t xml:space="preserve">ООО «ЭКСТРАСЕРВИС» </w:t>
      </w:r>
      <w:smartTag w:uri="urn:schemas-microsoft-com:office:smarttags" w:element="metricconverter">
        <w:smartTagPr>
          <w:attr w:name="ProductID" w:val="223058, г"/>
        </w:smartTagPr>
        <w:r w:rsidRPr="00F42B2C">
          <w:rPr>
            <w:sz w:val="28"/>
            <w:szCs w:val="28"/>
          </w:rPr>
          <w:t>223058, г</w:t>
        </w:r>
      </w:smartTag>
      <w:r w:rsidRPr="00F42B2C">
        <w:rPr>
          <w:sz w:val="28"/>
          <w:szCs w:val="28"/>
        </w:rPr>
        <w:t>.Минск, Минский р-н д. Лесковка ул. Новосельская 31.  УНН 101099023, ОКПО 37400935.</w:t>
      </w:r>
    </w:p>
    <w:p w:rsidR="005477C1" w:rsidRPr="00F42B2C" w:rsidRDefault="005477C1" w:rsidP="005477C1">
      <w:pPr>
        <w:pStyle w:val="a6"/>
        <w:ind w:left="643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>т :  (+375 17) 51-51-000/111/222/333/444/555, факс (+375 17) 51-51-100;</w:t>
      </w:r>
    </w:p>
    <w:p w:rsidR="005477C1" w:rsidRPr="005B1E54" w:rsidRDefault="005477C1" w:rsidP="005477C1">
      <w:pPr>
        <w:pStyle w:val="a6"/>
        <w:ind w:left="643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>Р</w:t>
      </w:r>
      <w:r w:rsidRPr="005B1E54">
        <w:rPr>
          <w:sz w:val="28"/>
          <w:szCs w:val="28"/>
        </w:rPr>
        <w:t>/</w:t>
      </w:r>
      <w:r w:rsidRPr="00F42B2C">
        <w:rPr>
          <w:sz w:val="28"/>
          <w:szCs w:val="28"/>
        </w:rPr>
        <w:t>С</w:t>
      </w:r>
      <w:r w:rsidRPr="005B1E54">
        <w:rPr>
          <w:sz w:val="28"/>
          <w:szCs w:val="28"/>
        </w:rPr>
        <w:t xml:space="preserve"> </w:t>
      </w:r>
      <w:r w:rsidRPr="00F42B2C">
        <w:rPr>
          <w:sz w:val="28"/>
          <w:szCs w:val="28"/>
          <w:lang w:val="en-US"/>
        </w:rPr>
        <w:t>BY</w:t>
      </w:r>
      <w:r w:rsidRPr="005B1E54">
        <w:rPr>
          <w:sz w:val="28"/>
          <w:szCs w:val="28"/>
        </w:rPr>
        <w:t xml:space="preserve">08 </w:t>
      </w:r>
      <w:r w:rsidRPr="00F42B2C">
        <w:rPr>
          <w:sz w:val="28"/>
          <w:szCs w:val="28"/>
          <w:lang w:val="en-US"/>
        </w:rPr>
        <w:t>BPSB</w:t>
      </w:r>
      <w:r w:rsidRPr="005B1E54">
        <w:rPr>
          <w:sz w:val="28"/>
          <w:szCs w:val="28"/>
        </w:rPr>
        <w:t xml:space="preserve"> 30121078860139330000, </w:t>
      </w:r>
      <w:r w:rsidRPr="00F42B2C">
        <w:rPr>
          <w:sz w:val="28"/>
          <w:szCs w:val="28"/>
        </w:rPr>
        <w:t>БИК</w:t>
      </w:r>
      <w:r w:rsidRPr="005B1E54">
        <w:rPr>
          <w:sz w:val="28"/>
          <w:szCs w:val="28"/>
        </w:rPr>
        <w:t xml:space="preserve"> </w:t>
      </w:r>
      <w:r w:rsidRPr="00F42B2C">
        <w:rPr>
          <w:sz w:val="28"/>
          <w:szCs w:val="28"/>
          <w:lang w:val="en-US"/>
        </w:rPr>
        <w:t>BPSBBY</w:t>
      </w:r>
      <w:r w:rsidRPr="005B1E54">
        <w:rPr>
          <w:sz w:val="28"/>
          <w:szCs w:val="28"/>
        </w:rPr>
        <w:t>2</w:t>
      </w:r>
      <w:r w:rsidRPr="00F42B2C">
        <w:rPr>
          <w:sz w:val="28"/>
          <w:szCs w:val="28"/>
          <w:lang w:val="en-US"/>
        </w:rPr>
        <w:t>X</w:t>
      </w:r>
      <w:r w:rsidRPr="005B1E54">
        <w:rPr>
          <w:sz w:val="28"/>
          <w:szCs w:val="28"/>
        </w:rPr>
        <w:t xml:space="preserve"> ,</w:t>
      </w:r>
    </w:p>
    <w:p w:rsidR="005477C1" w:rsidRPr="00F42B2C" w:rsidRDefault="005477C1" w:rsidP="005477C1">
      <w:pPr>
        <w:pStyle w:val="a6"/>
        <w:ind w:left="643"/>
        <w:jc w:val="center"/>
        <w:rPr>
          <w:sz w:val="28"/>
          <w:szCs w:val="28"/>
        </w:rPr>
      </w:pPr>
      <w:r w:rsidRPr="00F42B2C">
        <w:rPr>
          <w:sz w:val="28"/>
          <w:szCs w:val="28"/>
        </w:rPr>
        <w:t>ОАО "Сбер Банк", г. Минск</w:t>
      </w:r>
    </w:p>
    <w:p w:rsidR="009F53FC" w:rsidRPr="00F42B2C" w:rsidRDefault="009F53FC" w:rsidP="009F53FC">
      <w:pPr>
        <w:pStyle w:val="a6"/>
        <w:ind w:left="283" w:firstLine="284"/>
        <w:jc w:val="both"/>
        <w:rPr>
          <w:sz w:val="28"/>
          <w:szCs w:val="28"/>
        </w:rPr>
      </w:pPr>
    </w:p>
    <w:p w:rsidR="009F53FC" w:rsidRPr="00F42B2C" w:rsidRDefault="009F53FC" w:rsidP="009F53FC">
      <w:pPr>
        <w:pStyle w:val="3"/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ГАРАНТИЙНЫЙ ТАЛОН № ______</w:t>
      </w:r>
    </w:p>
    <w:p w:rsidR="009F53FC" w:rsidRPr="00F42B2C" w:rsidRDefault="009F53FC" w:rsidP="009F53FC">
      <w:pPr>
        <w:pStyle w:val="2"/>
        <w:ind w:firstLine="0"/>
        <w:jc w:val="left"/>
        <w:rPr>
          <w:bCs/>
          <w:sz w:val="28"/>
          <w:szCs w:val="28"/>
          <w:u w:val="single"/>
        </w:rPr>
      </w:pPr>
      <w:r w:rsidRPr="00F42B2C">
        <w:rPr>
          <w:bCs/>
          <w:sz w:val="28"/>
          <w:szCs w:val="28"/>
        </w:rPr>
        <w:t>1.</w:t>
      </w:r>
      <w:r w:rsidRPr="00F42B2C">
        <w:rPr>
          <w:bCs/>
          <w:sz w:val="28"/>
          <w:szCs w:val="28"/>
          <w:u w:val="single"/>
        </w:rPr>
        <w:t xml:space="preserve">Автомат промывки АП-1                                                                                      </w:t>
      </w:r>
      <w:r w:rsidRPr="00F42B2C">
        <w:rPr>
          <w:bCs/>
          <w:sz w:val="28"/>
          <w:szCs w:val="28"/>
        </w:rPr>
        <w:t>_</w:t>
      </w:r>
    </w:p>
    <w:p w:rsidR="009F53FC" w:rsidRPr="00F42B2C" w:rsidRDefault="009F53FC" w:rsidP="009F53FC">
      <w:pPr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(наименование, тип и марка изделия)</w:t>
      </w:r>
    </w:p>
    <w:p w:rsidR="009F53FC" w:rsidRPr="00F42B2C" w:rsidRDefault="009F53FC" w:rsidP="009F53FC">
      <w:pPr>
        <w:pStyle w:val="a3"/>
        <w:ind w:firstLine="0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2._________________________________________________________________</w:t>
      </w:r>
    </w:p>
    <w:p w:rsidR="009F53FC" w:rsidRPr="00F42B2C" w:rsidRDefault="009F53FC" w:rsidP="009F53FC">
      <w:pPr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(число, месяц и год выпуска)</w:t>
      </w:r>
    </w:p>
    <w:p w:rsidR="009F53FC" w:rsidRPr="00F42B2C" w:rsidRDefault="009F53FC" w:rsidP="009F53FC">
      <w:pPr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3._________________________________________________</w:t>
      </w:r>
    </w:p>
    <w:p w:rsidR="009F53FC" w:rsidRPr="00F42B2C" w:rsidRDefault="009F53FC" w:rsidP="009F53FC">
      <w:pPr>
        <w:jc w:val="center"/>
        <w:rPr>
          <w:b/>
          <w:bCs/>
          <w:sz w:val="28"/>
          <w:szCs w:val="28"/>
        </w:rPr>
      </w:pPr>
      <w:r w:rsidRPr="00F42B2C">
        <w:rPr>
          <w:b/>
          <w:bCs/>
          <w:sz w:val="28"/>
          <w:szCs w:val="28"/>
        </w:rPr>
        <w:t>(заводской номер изделия)</w:t>
      </w:r>
    </w:p>
    <w:p w:rsidR="009F53FC" w:rsidRPr="00F42B2C" w:rsidRDefault="009F53FC" w:rsidP="009F53FC">
      <w:pPr>
        <w:pStyle w:val="31"/>
        <w:ind w:firstLine="0"/>
        <w:rPr>
          <w:sz w:val="28"/>
          <w:szCs w:val="28"/>
        </w:rPr>
      </w:pPr>
      <w:r w:rsidRPr="00F42B2C">
        <w:rPr>
          <w:sz w:val="28"/>
          <w:szCs w:val="28"/>
        </w:rPr>
        <w:t xml:space="preserve">     Автомат промывки полностью соответствует конструкторской документации, техническим условиям ТУ </w:t>
      </w:r>
      <w:r w:rsidRPr="00F42B2C">
        <w:rPr>
          <w:sz w:val="28"/>
          <w:szCs w:val="28"/>
          <w:lang w:val="en-US"/>
        </w:rPr>
        <w:t>BY</w:t>
      </w:r>
      <w:r w:rsidRPr="00F42B2C">
        <w:rPr>
          <w:sz w:val="28"/>
          <w:szCs w:val="28"/>
        </w:rPr>
        <w:t xml:space="preserve"> 101099023.012-2010 действующим ТНПА.</w:t>
      </w:r>
      <w:r w:rsidRPr="00F42B2C">
        <w:rPr>
          <w:sz w:val="28"/>
          <w:szCs w:val="28"/>
        </w:rPr>
        <w:tab/>
      </w:r>
      <w:r w:rsidRPr="00F42B2C">
        <w:rPr>
          <w:sz w:val="28"/>
          <w:szCs w:val="28"/>
        </w:rPr>
        <w:tab/>
      </w:r>
      <w:r w:rsidRPr="00F42B2C">
        <w:rPr>
          <w:sz w:val="28"/>
          <w:szCs w:val="28"/>
        </w:rPr>
        <w:tab/>
      </w:r>
    </w:p>
    <w:p w:rsidR="009F53FC" w:rsidRPr="00F42B2C" w:rsidRDefault="009F53FC" w:rsidP="009F53FC">
      <w:pPr>
        <w:pStyle w:val="31"/>
        <w:rPr>
          <w:sz w:val="28"/>
          <w:szCs w:val="28"/>
        </w:rPr>
      </w:pPr>
      <w:r w:rsidRPr="00F42B2C">
        <w:rPr>
          <w:sz w:val="28"/>
          <w:szCs w:val="28"/>
        </w:rPr>
        <w:t xml:space="preserve">Гарантийный срок эксплуатации – </w:t>
      </w:r>
      <w:r w:rsidR="005477C1" w:rsidRPr="00F42B2C">
        <w:rPr>
          <w:sz w:val="28"/>
          <w:szCs w:val="28"/>
        </w:rPr>
        <w:t>12</w:t>
      </w:r>
      <w:r w:rsidRPr="00F42B2C">
        <w:rPr>
          <w:sz w:val="28"/>
          <w:szCs w:val="28"/>
        </w:rPr>
        <w:t xml:space="preserve"> месяц</w:t>
      </w:r>
      <w:r w:rsidR="005477C1" w:rsidRPr="00F42B2C">
        <w:rPr>
          <w:sz w:val="28"/>
          <w:szCs w:val="28"/>
        </w:rPr>
        <w:t>ев</w:t>
      </w:r>
      <w:r w:rsidRPr="00F42B2C">
        <w:rPr>
          <w:sz w:val="28"/>
          <w:szCs w:val="28"/>
        </w:rPr>
        <w:t>. Начало гарантийного срока исчисляется со дня ввода автомата в эксплуатацию, но не позднее 6 месяцев со дня приобретения потребителем.</w:t>
      </w:r>
    </w:p>
    <w:p w:rsidR="009F53FC" w:rsidRPr="00F42B2C" w:rsidRDefault="009F53FC" w:rsidP="009F53FC">
      <w:pPr>
        <w:pStyle w:val="21"/>
        <w:ind w:left="0"/>
        <w:rPr>
          <w:sz w:val="28"/>
          <w:szCs w:val="28"/>
        </w:rPr>
      </w:pPr>
    </w:p>
    <w:p w:rsidR="009F53FC" w:rsidRPr="00F42B2C" w:rsidRDefault="009F53FC" w:rsidP="009F53FC">
      <w:pPr>
        <w:pStyle w:val="21"/>
        <w:ind w:left="0"/>
        <w:rPr>
          <w:sz w:val="28"/>
          <w:szCs w:val="28"/>
        </w:rPr>
      </w:pPr>
    </w:p>
    <w:p w:rsidR="009F53FC" w:rsidRPr="00F42B2C" w:rsidRDefault="009F53FC" w:rsidP="009F53FC">
      <w:pPr>
        <w:pStyle w:val="21"/>
        <w:ind w:left="0"/>
        <w:rPr>
          <w:sz w:val="28"/>
          <w:szCs w:val="28"/>
        </w:rPr>
      </w:pPr>
    </w:p>
    <w:bookmarkEnd w:id="2"/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Начальник ОТК предприятия                                         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 xml:space="preserve">                                                                                                 (подпись) М.П.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_______________________________________________________________________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(дата получения изделия на складе предприятия-изготовителя)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(Ф.И.О., должность)                                                                          (подпись) М.П.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_______________________________________________________________________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(дата продажи (поставки) изделия продавцом (поставщиком)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(Ф.И.О., должность)                                                                           подпись) М.П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_______________________________________________________________________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(дата продажи (поставки) изделия продавцом (поставщиком)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(Ф.И.О., должность)                                                                         (подпись) М.П.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_______________________________________________________________________</w:t>
      </w:r>
    </w:p>
    <w:p w:rsidR="009F53FC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(дата ввода изделия в эксплуатацию)</w:t>
      </w:r>
    </w:p>
    <w:p w:rsidR="00832EC8" w:rsidRPr="00F42B2C" w:rsidRDefault="009F53FC" w:rsidP="005477C1">
      <w:pPr>
        <w:pStyle w:val="21"/>
        <w:spacing w:line="312" w:lineRule="auto"/>
        <w:ind w:left="0"/>
        <w:rPr>
          <w:sz w:val="28"/>
          <w:szCs w:val="28"/>
        </w:rPr>
      </w:pPr>
      <w:r w:rsidRPr="00F42B2C">
        <w:rPr>
          <w:sz w:val="28"/>
          <w:szCs w:val="28"/>
        </w:rPr>
        <w:t>(Ф.И.О., должность)                                                                           (подпись) М.П.</w:t>
      </w:r>
      <w:bookmarkEnd w:id="0"/>
    </w:p>
    <w:sectPr w:rsidR="00832EC8" w:rsidRPr="00F42B2C" w:rsidSect="00F42B2C">
      <w:footerReference w:type="default" r:id="rId13"/>
      <w:pgSz w:w="11906" w:h="16838" w:code="9"/>
      <w:pgMar w:top="567" w:right="851" w:bottom="851" w:left="851" w:header="51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204" w:rsidRDefault="00DD0204">
      <w:r>
        <w:separator/>
      </w:r>
    </w:p>
  </w:endnote>
  <w:endnote w:type="continuationSeparator" w:id="0">
    <w:p w:rsidR="00DD0204" w:rsidRDefault="00DD0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669" w:rsidRDefault="00BD3D93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7F39">
      <w:rPr>
        <w:noProof/>
      </w:rPr>
      <w:t>12</w:t>
    </w:r>
    <w:r>
      <w:fldChar w:fldCharType="end"/>
    </w:r>
  </w:p>
  <w:p w:rsidR="008C3669" w:rsidRDefault="00DD02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204" w:rsidRDefault="00DD0204">
      <w:r>
        <w:separator/>
      </w:r>
    </w:p>
  </w:footnote>
  <w:footnote w:type="continuationSeparator" w:id="0">
    <w:p w:rsidR="00DD0204" w:rsidRDefault="00DD02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5FB1"/>
    <w:multiLevelType w:val="hybridMultilevel"/>
    <w:tmpl w:val="EFA66D60"/>
    <w:lvl w:ilvl="0" w:tplc="665A1124">
      <w:start w:val="1"/>
      <w:numFmt w:val="decimal"/>
      <w:lvlText w:val="%1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</w:rPr>
    </w:lvl>
    <w:lvl w:ilvl="1" w:tplc="CED69BFE">
      <w:numFmt w:val="none"/>
      <w:lvlText w:val=""/>
      <w:lvlJc w:val="left"/>
      <w:pPr>
        <w:tabs>
          <w:tab w:val="num" w:pos="360"/>
        </w:tabs>
      </w:pPr>
    </w:lvl>
    <w:lvl w:ilvl="2" w:tplc="DAC0B676">
      <w:numFmt w:val="none"/>
      <w:lvlText w:val=""/>
      <w:lvlJc w:val="left"/>
      <w:pPr>
        <w:tabs>
          <w:tab w:val="num" w:pos="360"/>
        </w:tabs>
      </w:pPr>
    </w:lvl>
    <w:lvl w:ilvl="3" w:tplc="5F20CAA0">
      <w:numFmt w:val="none"/>
      <w:lvlText w:val=""/>
      <w:lvlJc w:val="left"/>
      <w:pPr>
        <w:tabs>
          <w:tab w:val="num" w:pos="360"/>
        </w:tabs>
      </w:pPr>
    </w:lvl>
    <w:lvl w:ilvl="4" w:tplc="EE40C4D0">
      <w:numFmt w:val="none"/>
      <w:lvlText w:val=""/>
      <w:lvlJc w:val="left"/>
      <w:pPr>
        <w:tabs>
          <w:tab w:val="num" w:pos="360"/>
        </w:tabs>
      </w:pPr>
    </w:lvl>
    <w:lvl w:ilvl="5" w:tplc="DEACE5DE">
      <w:numFmt w:val="none"/>
      <w:lvlText w:val=""/>
      <w:lvlJc w:val="left"/>
      <w:pPr>
        <w:tabs>
          <w:tab w:val="num" w:pos="360"/>
        </w:tabs>
      </w:pPr>
    </w:lvl>
    <w:lvl w:ilvl="6" w:tplc="05BEA20E">
      <w:numFmt w:val="none"/>
      <w:lvlText w:val=""/>
      <w:lvlJc w:val="left"/>
      <w:pPr>
        <w:tabs>
          <w:tab w:val="num" w:pos="360"/>
        </w:tabs>
      </w:pPr>
    </w:lvl>
    <w:lvl w:ilvl="7" w:tplc="7E52A1F2">
      <w:numFmt w:val="none"/>
      <w:lvlText w:val=""/>
      <w:lvlJc w:val="left"/>
      <w:pPr>
        <w:tabs>
          <w:tab w:val="num" w:pos="360"/>
        </w:tabs>
      </w:pPr>
    </w:lvl>
    <w:lvl w:ilvl="8" w:tplc="70AC140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8FF4092"/>
    <w:multiLevelType w:val="hybridMultilevel"/>
    <w:tmpl w:val="C7B64B6A"/>
    <w:lvl w:ilvl="0" w:tplc="8C7E3F2A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cs="Times New Roman"/>
      </w:rPr>
    </w:lvl>
    <w:lvl w:ilvl="1" w:tplc="CED69BFE">
      <w:numFmt w:val="none"/>
      <w:lvlText w:val=""/>
      <w:lvlJc w:val="left"/>
      <w:pPr>
        <w:tabs>
          <w:tab w:val="num" w:pos="360"/>
        </w:tabs>
      </w:pPr>
    </w:lvl>
    <w:lvl w:ilvl="2" w:tplc="DAC0B676">
      <w:numFmt w:val="none"/>
      <w:lvlText w:val=""/>
      <w:lvlJc w:val="left"/>
      <w:pPr>
        <w:tabs>
          <w:tab w:val="num" w:pos="360"/>
        </w:tabs>
      </w:pPr>
    </w:lvl>
    <w:lvl w:ilvl="3" w:tplc="5F20CAA0">
      <w:numFmt w:val="none"/>
      <w:lvlText w:val=""/>
      <w:lvlJc w:val="left"/>
      <w:pPr>
        <w:tabs>
          <w:tab w:val="num" w:pos="360"/>
        </w:tabs>
      </w:pPr>
    </w:lvl>
    <w:lvl w:ilvl="4" w:tplc="EE40C4D0">
      <w:numFmt w:val="none"/>
      <w:lvlText w:val=""/>
      <w:lvlJc w:val="left"/>
      <w:pPr>
        <w:tabs>
          <w:tab w:val="num" w:pos="360"/>
        </w:tabs>
      </w:pPr>
    </w:lvl>
    <w:lvl w:ilvl="5" w:tplc="DEACE5DE">
      <w:numFmt w:val="none"/>
      <w:lvlText w:val=""/>
      <w:lvlJc w:val="left"/>
      <w:pPr>
        <w:tabs>
          <w:tab w:val="num" w:pos="360"/>
        </w:tabs>
      </w:pPr>
    </w:lvl>
    <w:lvl w:ilvl="6" w:tplc="05BEA20E">
      <w:numFmt w:val="none"/>
      <w:lvlText w:val=""/>
      <w:lvlJc w:val="left"/>
      <w:pPr>
        <w:tabs>
          <w:tab w:val="num" w:pos="360"/>
        </w:tabs>
      </w:pPr>
    </w:lvl>
    <w:lvl w:ilvl="7" w:tplc="7E52A1F2">
      <w:numFmt w:val="none"/>
      <w:lvlText w:val=""/>
      <w:lvlJc w:val="left"/>
      <w:pPr>
        <w:tabs>
          <w:tab w:val="num" w:pos="360"/>
        </w:tabs>
      </w:pPr>
    </w:lvl>
    <w:lvl w:ilvl="8" w:tplc="70AC1406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434E55AD"/>
    <w:multiLevelType w:val="multilevel"/>
    <w:tmpl w:val="0444FDEC"/>
    <w:lvl w:ilvl="0">
      <w:start w:val="1"/>
      <w:numFmt w:val="decimal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3FC"/>
    <w:rsid w:val="00072D9A"/>
    <w:rsid w:val="00081E7B"/>
    <w:rsid w:val="000B44D2"/>
    <w:rsid w:val="000D0BB8"/>
    <w:rsid w:val="000F1445"/>
    <w:rsid w:val="0014485E"/>
    <w:rsid w:val="00151589"/>
    <w:rsid w:val="001943AF"/>
    <w:rsid w:val="00197813"/>
    <w:rsid w:val="001A5AE5"/>
    <w:rsid w:val="001A7F27"/>
    <w:rsid w:val="001F3066"/>
    <w:rsid w:val="0022306F"/>
    <w:rsid w:val="002322EB"/>
    <w:rsid w:val="002648DB"/>
    <w:rsid w:val="00277719"/>
    <w:rsid w:val="00285B64"/>
    <w:rsid w:val="0029734E"/>
    <w:rsid w:val="002A7F39"/>
    <w:rsid w:val="002C5DF3"/>
    <w:rsid w:val="002D51C8"/>
    <w:rsid w:val="00302097"/>
    <w:rsid w:val="00326F46"/>
    <w:rsid w:val="0037438F"/>
    <w:rsid w:val="003766BE"/>
    <w:rsid w:val="00386BCD"/>
    <w:rsid w:val="00392A25"/>
    <w:rsid w:val="00396850"/>
    <w:rsid w:val="003B40D5"/>
    <w:rsid w:val="003E23C3"/>
    <w:rsid w:val="003F36CE"/>
    <w:rsid w:val="0044657E"/>
    <w:rsid w:val="00447A23"/>
    <w:rsid w:val="00457824"/>
    <w:rsid w:val="00494CAB"/>
    <w:rsid w:val="004F023D"/>
    <w:rsid w:val="004F4860"/>
    <w:rsid w:val="005205A9"/>
    <w:rsid w:val="005226E9"/>
    <w:rsid w:val="005477C1"/>
    <w:rsid w:val="00553A65"/>
    <w:rsid w:val="00572836"/>
    <w:rsid w:val="005955A2"/>
    <w:rsid w:val="005B1E54"/>
    <w:rsid w:val="005B5955"/>
    <w:rsid w:val="005D1B2C"/>
    <w:rsid w:val="006210CC"/>
    <w:rsid w:val="00621C60"/>
    <w:rsid w:val="006546D7"/>
    <w:rsid w:val="00663C10"/>
    <w:rsid w:val="00665BAE"/>
    <w:rsid w:val="00682FDE"/>
    <w:rsid w:val="006D0EE1"/>
    <w:rsid w:val="00762282"/>
    <w:rsid w:val="007742D9"/>
    <w:rsid w:val="0078594D"/>
    <w:rsid w:val="007A3472"/>
    <w:rsid w:val="007B754C"/>
    <w:rsid w:val="00803D58"/>
    <w:rsid w:val="00822951"/>
    <w:rsid w:val="00832EC8"/>
    <w:rsid w:val="00837650"/>
    <w:rsid w:val="00843EDD"/>
    <w:rsid w:val="008871ED"/>
    <w:rsid w:val="008B5CA9"/>
    <w:rsid w:val="008C0EA7"/>
    <w:rsid w:val="008D690E"/>
    <w:rsid w:val="008E33BD"/>
    <w:rsid w:val="008F00CC"/>
    <w:rsid w:val="009550DA"/>
    <w:rsid w:val="009D6EA3"/>
    <w:rsid w:val="009E3C1B"/>
    <w:rsid w:val="009F0629"/>
    <w:rsid w:val="009F52B4"/>
    <w:rsid w:val="009F53FC"/>
    <w:rsid w:val="00A0417A"/>
    <w:rsid w:val="00A05752"/>
    <w:rsid w:val="00A1279B"/>
    <w:rsid w:val="00A30CBA"/>
    <w:rsid w:val="00A759AF"/>
    <w:rsid w:val="00A90038"/>
    <w:rsid w:val="00A92038"/>
    <w:rsid w:val="00A95976"/>
    <w:rsid w:val="00A96526"/>
    <w:rsid w:val="00AA0207"/>
    <w:rsid w:val="00AE7F78"/>
    <w:rsid w:val="00B3014E"/>
    <w:rsid w:val="00B46942"/>
    <w:rsid w:val="00BA56C3"/>
    <w:rsid w:val="00BD3D93"/>
    <w:rsid w:val="00BE2EE0"/>
    <w:rsid w:val="00BF3DFD"/>
    <w:rsid w:val="00C05527"/>
    <w:rsid w:val="00C2398F"/>
    <w:rsid w:val="00CB7C77"/>
    <w:rsid w:val="00CC3FBD"/>
    <w:rsid w:val="00CD12D2"/>
    <w:rsid w:val="00D319CF"/>
    <w:rsid w:val="00D80ADA"/>
    <w:rsid w:val="00D917DE"/>
    <w:rsid w:val="00DC75A1"/>
    <w:rsid w:val="00DD0204"/>
    <w:rsid w:val="00DF729E"/>
    <w:rsid w:val="00E00C09"/>
    <w:rsid w:val="00E139F9"/>
    <w:rsid w:val="00E37D09"/>
    <w:rsid w:val="00E42735"/>
    <w:rsid w:val="00E9602F"/>
    <w:rsid w:val="00EA73DE"/>
    <w:rsid w:val="00EB3DF8"/>
    <w:rsid w:val="00F42B2C"/>
    <w:rsid w:val="00F558F0"/>
    <w:rsid w:val="00F57590"/>
    <w:rsid w:val="00F61AD5"/>
    <w:rsid w:val="00F840E6"/>
    <w:rsid w:val="00FE4196"/>
    <w:rsid w:val="00FE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A490C5-B435-4986-8AD9-7FAF7822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3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9F53FC"/>
    <w:pPr>
      <w:keepNext/>
      <w:spacing w:before="240" w:after="120"/>
      <w:ind w:firstLine="851"/>
      <w:jc w:val="both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9F53FC"/>
    <w:pPr>
      <w:keepNext/>
      <w:numPr>
        <w:ilvl w:val="2"/>
        <w:numId w:val="1"/>
      </w:numPr>
      <w:spacing w:before="240" w:after="120"/>
      <w:jc w:val="both"/>
      <w:outlineLvl w:val="2"/>
    </w:pPr>
    <w:rPr>
      <w:szCs w:val="20"/>
    </w:rPr>
  </w:style>
  <w:style w:type="paragraph" w:styleId="8">
    <w:name w:val="heading 8"/>
    <w:basedOn w:val="a"/>
    <w:next w:val="a"/>
    <w:link w:val="80"/>
    <w:qFormat/>
    <w:rsid w:val="009F53FC"/>
    <w:pPr>
      <w:keepNext/>
      <w:widowControl w:val="0"/>
      <w:numPr>
        <w:ilvl w:val="7"/>
        <w:numId w:val="1"/>
      </w:numPr>
      <w:tabs>
        <w:tab w:val="left" w:pos="567"/>
        <w:tab w:val="left" w:pos="7371"/>
      </w:tabs>
      <w:spacing w:before="120" w:after="240"/>
      <w:jc w:val="both"/>
      <w:outlineLvl w:val="7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F53F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F53F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F53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9F53FC"/>
    <w:pPr>
      <w:ind w:firstLine="851"/>
      <w:jc w:val="both"/>
    </w:pPr>
    <w:rPr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9F53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9F53FC"/>
    <w:pPr>
      <w:ind w:left="567"/>
    </w:pPr>
    <w:rPr>
      <w:b/>
      <w:bCs/>
    </w:rPr>
  </w:style>
  <w:style w:type="character" w:customStyle="1" w:styleId="22">
    <w:name w:val="Основной текст с отступом 2 Знак"/>
    <w:basedOn w:val="a0"/>
    <w:link w:val="21"/>
    <w:rsid w:val="009F53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Indent 3"/>
    <w:basedOn w:val="a"/>
    <w:link w:val="32"/>
    <w:rsid w:val="009F53FC"/>
    <w:pPr>
      <w:ind w:firstLine="440"/>
    </w:pPr>
    <w:rPr>
      <w:b/>
      <w:bCs/>
      <w:sz w:val="18"/>
    </w:rPr>
  </w:style>
  <w:style w:type="character" w:customStyle="1" w:styleId="32">
    <w:name w:val="Основной текст с отступом 3 Знак"/>
    <w:basedOn w:val="a0"/>
    <w:link w:val="31"/>
    <w:rsid w:val="009F53FC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33">
    <w:name w:val="Body Text 3"/>
    <w:basedOn w:val="a"/>
    <w:link w:val="34"/>
    <w:rsid w:val="009F53FC"/>
    <w:pPr>
      <w:tabs>
        <w:tab w:val="left" w:pos="3900"/>
      </w:tabs>
    </w:pPr>
    <w:rPr>
      <w:b/>
      <w:bCs/>
      <w:sz w:val="18"/>
    </w:rPr>
  </w:style>
  <w:style w:type="character" w:customStyle="1" w:styleId="34">
    <w:name w:val="Основной текст 3 Знак"/>
    <w:basedOn w:val="a0"/>
    <w:link w:val="33"/>
    <w:rsid w:val="009F53FC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a5">
    <w:name w:val="No Spacing"/>
    <w:uiPriority w:val="1"/>
    <w:qFormat/>
    <w:rsid w:val="009F53F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34"/>
    <w:qFormat/>
    <w:rsid w:val="009F53FC"/>
    <w:pPr>
      <w:ind w:left="720"/>
      <w:contextualSpacing/>
    </w:pPr>
  </w:style>
  <w:style w:type="paragraph" w:styleId="a7">
    <w:name w:val="footer"/>
    <w:basedOn w:val="a"/>
    <w:link w:val="a8"/>
    <w:uiPriority w:val="99"/>
    <w:rsid w:val="009F53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53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42B2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42B2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2564</Words>
  <Characters>14619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Manager1</cp:lastModifiedBy>
  <cp:revision>2</cp:revision>
  <cp:lastPrinted>2023-12-20T09:39:00Z</cp:lastPrinted>
  <dcterms:created xsi:type="dcterms:W3CDTF">2024-08-02T12:14:00Z</dcterms:created>
  <dcterms:modified xsi:type="dcterms:W3CDTF">2024-08-02T12:14:00Z</dcterms:modified>
</cp:coreProperties>
</file>